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38" w:rsidRPr="00885E8A" w:rsidRDefault="005A2304" w:rsidP="0097485F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125730</wp:posOffset>
                </wp:positionV>
                <wp:extent cx="477520" cy="3359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5F" w:rsidRDefault="0097485F" w:rsidP="0097485F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9.9pt;width:37.6pt;height:26.4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" strokecolor="white">
                <v:textbox>
                  <w:txbxContent>
                    <w:p w:rsidR="0097485F" w:rsidRDefault="0097485F" w:rsidP="0097485F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7038" w:rsidRPr="00885E8A">
        <w:rPr>
          <w:b/>
          <w:szCs w:val="24"/>
        </w:rPr>
        <w:t>T.C.</w:t>
      </w:r>
    </w:p>
    <w:p w:rsidR="0097485F" w:rsidRDefault="0097485F" w:rsidP="009748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&lt;txtUniversiteAdi&gt;</w:t>
      </w:r>
    </w:p>
    <w:p w:rsidR="00C37038" w:rsidRPr="00885E8A" w:rsidRDefault="009B4382" w:rsidP="0097485F">
      <w:pPr>
        <w:jc w:val="center"/>
        <w:rPr>
          <w:b/>
          <w:szCs w:val="24"/>
        </w:rPr>
      </w:pPr>
      <w:r>
        <w:rPr>
          <w:b/>
          <w:szCs w:val="24"/>
        </w:rPr>
        <w:t>BİLİMSE</w:t>
      </w:r>
      <w:r w:rsidR="0097485F">
        <w:rPr>
          <w:b/>
          <w:szCs w:val="24"/>
        </w:rPr>
        <w:t xml:space="preserve">L ARAŞTIRMA PROJELERİ </w:t>
      </w:r>
      <w:r w:rsidR="0026761C">
        <w:rPr>
          <w:b/>
          <w:szCs w:val="24"/>
        </w:rPr>
        <w:t>KOORDİNASYON BİRİMİ</w:t>
      </w:r>
    </w:p>
    <w:p w:rsidR="000913B2" w:rsidRPr="00885E8A" w:rsidRDefault="000913B2" w:rsidP="0097485F">
      <w:pPr>
        <w:jc w:val="center"/>
        <w:rPr>
          <w:b/>
          <w:szCs w:val="24"/>
        </w:rPr>
      </w:pPr>
    </w:p>
    <w:p w:rsidR="00AF16AD" w:rsidRDefault="00450D79" w:rsidP="0097485F">
      <w:pPr>
        <w:jc w:val="center"/>
        <w:rPr>
          <w:b/>
          <w:szCs w:val="24"/>
        </w:rPr>
      </w:pPr>
      <w:r>
        <w:rPr>
          <w:b/>
          <w:szCs w:val="24"/>
        </w:rPr>
        <w:t xml:space="preserve">ÖN ÖDEME (MAHSUP) </w:t>
      </w:r>
      <w:r w:rsidR="009136D1">
        <w:rPr>
          <w:b/>
          <w:szCs w:val="24"/>
        </w:rPr>
        <w:t xml:space="preserve"> FORMU</w:t>
      </w:r>
      <w:r w:rsidR="001C6B98" w:rsidRPr="00885E8A">
        <w:rPr>
          <w:b/>
          <w:szCs w:val="24"/>
        </w:rPr>
        <w:br/>
      </w:r>
    </w:p>
    <w:p w:rsidR="000913B2" w:rsidRDefault="009E46B5" w:rsidP="00AF16AD">
      <w:pPr>
        <w:jc w:val="right"/>
        <w:rPr>
          <w:b/>
          <w:szCs w:val="24"/>
        </w:rPr>
      </w:pPr>
      <w:r>
        <w:rPr>
          <w:b/>
          <w:szCs w:val="24"/>
        </w:rPr>
        <w:t xml:space="preserve">Tarih: </w:t>
      </w:r>
      <w:r w:rsidR="0030286B">
        <w:rPr>
          <w:b/>
          <w:szCs w:val="24"/>
        </w:rPr>
        <w:t>&lt;txtTarih&gt;</w:t>
      </w: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530"/>
        <w:gridCol w:w="1080"/>
        <w:gridCol w:w="360"/>
        <w:gridCol w:w="180"/>
        <w:gridCol w:w="1170"/>
        <w:gridCol w:w="270"/>
        <w:gridCol w:w="180"/>
        <w:gridCol w:w="180"/>
        <w:gridCol w:w="900"/>
        <w:gridCol w:w="270"/>
        <w:gridCol w:w="1148"/>
      </w:tblGrid>
      <w:tr w:rsidR="00F33EC8" w:rsidRPr="00885E8A" w:rsidTr="00F0244C">
        <w:trPr>
          <w:trHeight w:val="504"/>
        </w:trPr>
        <w:tc>
          <w:tcPr>
            <w:tcW w:w="10132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F33EC8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AE753E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498" w:type="dxa"/>
            <w:gridSpan w:val="4"/>
            <w:shd w:val="clear" w:color="auto" w:fill="FFFFFF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AE753E" w:rsidRPr="00885E8A" w:rsidTr="00F0244C">
        <w:trPr>
          <w:trHeight w:val="459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Destek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&lt;txtDestekMiktari&gt;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&lt;txtHarcananMiktar&gt;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AE753E" w:rsidRPr="00885E8A" w:rsidRDefault="00AE753E" w:rsidP="00BD3B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&lt;txtKalanMiktar&gt;</w:t>
            </w:r>
          </w:p>
        </w:tc>
      </w:tr>
      <w:tr w:rsidR="00AE753E" w:rsidRPr="00885E8A" w:rsidTr="00F0244C">
        <w:trPr>
          <w:trHeight w:val="504"/>
        </w:trPr>
        <w:tc>
          <w:tcPr>
            <w:tcW w:w="10132" w:type="dxa"/>
            <w:gridSpan w:val="12"/>
            <w:shd w:val="clear" w:color="auto" w:fill="BFBFBF"/>
            <w:vAlign w:val="center"/>
          </w:tcPr>
          <w:p w:rsidR="00AE753E" w:rsidRPr="00F33EC8" w:rsidRDefault="00AE753E" w:rsidP="00452BF2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AE753E" w:rsidRPr="00885E8A" w:rsidTr="00F0244C">
        <w:trPr>
          <w:trHeight w:val="499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50" w:type="dxa"/>
            <w:gridSpan w:val="8"/>
            <w:vAlign w:val="center"/>
          </w:tcPr>
          <w:p w:rsidR="00AE753E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AE753E" w:rsidRPr="00885E8A" w:rsidRDefault="00AE753E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48" w:type="dxa"/>
            <w:vAlign w:val="center"/>
          </w:tcPr>
          <w:p w:rsidR="00AE753E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F0244C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F0244C" w:rsidRDefault="00F0244C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Adına Talep Yapılan Kişi</w:t>
            </w:r>
          </w:p>
        </w:tc>
        <w:tc>
          <w:tcPr>
            <w:tcW w:w="7268" w:type="dxa"/>
            <w:gridSpan w:val="11"/>
            <w:vAlign w:val="center"/>
          </w:tcPr>
          <w:p w:rsidR="00F0244C" w:rsidRDefault="00F0244C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&lt;txtAdinaTalepYapilanKisi&gt;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T.C. Kimlik Numarası: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&lt;txtTC&gt;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C25F0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33EC8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10" w:type="dxa"/>
            <w:gridSpan w:val="2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&lt;txtIsTel&gt;</w:t>
            </w: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755163" w:rsidRPr="00885E8A" w:rsidRDefault="00755163" w:rsidP="0026747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690"/>
        <w:gridCol w:w="1620"/>
        <w:gridCol w:w="1688"/>
      </w:tblGrid>
      <w:tr w:rsidR="00A218B4" w:rsidRPr="00885E8A" w:rsidTr="003152AC">
        <w:trPr>
          <w:trHeight w:val="499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A218B4" w:rsidRPr="00505BCE" w:rsidRDefault="00A218B4" w:rsidP="003152A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Proje Yürütücüsünün Banka Hesap Bilgileri</w:t>
            </w:r>
          </w:p>
        </w:tc>
      </w:tr>
      <w:tr w:rsidR="00A218B4" w:rsidRPr="00885E8A" w:rsidTr="00D86894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Banka Adı:</w:t>
            </w:r>
          </w:p>
        </w:tc>
        <w:tc>
          <w:tcPr>
            <w:tcW w:w="6998" w:type="dxa"/>
            <w:gridSpan w:val="3"/>
            <w:shd w:val="clear" w:color="auto" w:fill="FFFFFF"/>
            <w:vAlign w:val="center"/>
          </w:tcPr>
          <w:p w:rsidR="00A218B4" w:rsidRDefault="0030286B" w:rsidP="003152AC">
            <w:pPr>
              <w:rPr>
                <w:b/>
                <w:szCs w:val="24"/>
              </w:rPr>
            </w:pPr>
            <w:r w:rsidRPr="00334335">
              <w:rPr>
                <w:b/>
                <w:szCs w:val="24"/>
              </w:rPr>
              <w:t>&lt;txtBankaAdi&gt;</w:t>
            </w:r>
          </w:p>
        </w:tc>
      </w:tr>
      <w:tr w:rsidR="00A218B4" w:rsidRPr="00885E8A" w:rsidTr="003152AC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Şube Adı: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218B4" w:rsidRPr="00F333DB" w:rsidRDefault="0030286B" w:rsidP="003152A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&lt;ttxSubeAdi&gt;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218B4" w:rsidRDefault="00A218B4" w:rsidP="003152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Şube Kodu: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218B4" w:rsidRDefault="0030286B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&lt;txtSubeKodu&gt;</w:t>
            </w:r>
          </w:p>
        </w:tc>
      </w:tr>
      <w:tr w:rsidR="00A218B4" w:rsidRPr="00885E8A" w:rsidTr="003152AC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IBAN Hesap Numarası: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A218B4" w:rsidRPr="00202856" w:rsidRDefault="0030286B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&lt;txtIBAN&gt;</w:t>
            </w:r>
          </w:p>
        </w:tc>
      </w:tr>
    </w:tbl>
    <w:p w:rsidR="00A218B4" w:rsidRDefault="00A218B4" w:rsidP="00CB253A">
      <w:pPr>
        <w:rPr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688"/>
      </w:tblGrid>
      <w:tr w:rsidR="00724474" w:rsidTr="00724474">
        <w:trPr>
          <w:trHeight w:val="504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  <w:lang w:val="en-US"/>
              </w:rPr>
            </w:pPr>
            <w:bookmarkStart w:id="1" w:name="tableHarcamaKodlari"/>
            <w:r>
              <w:rPr>
                <w:b/>
                <w:szCs w:val="24"/>
                <w:shd w:val="clear" w:color="auto" w:fill="BFBFBF"/>
              </w:rPr>
              <w:t>Harcama Kodları</w:t>
            </w:r>
          </w:p>
        </w:tc>
      </w:tr>
      <w:tr w:rsidR="00724474" w:rsidTr="00724474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Kodu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Mahiyeti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Tutarı (TL)</w:t>
            </w:r>
          </w:p>
        </w:tc>
        <w:bookmarkEnd w:id="1"/>
      </w:tr>
    </w:tbl>
    <w:p w:rsidR="00505BCE" w:rsidRDefault="00FA1AFB">
      <w:r>
        <w:br/>
        <w:t xml:space="preserve">Yanlız </w:t>
      </w:r>
      <w:r w:rsidR="0030286B" w:rsidRPr="00894A0F">
        <w:rPr>
          <w:b/>
        </w:rPr>
        <w:t>&lt;txtGenelToplam&gt;</w:t>
      </w:r>
      <w:r w:rsidR="0030286B">
        <w:t xml:space="preserve"> </w:t>
      </w:r>
      <w:r>
        <w:t>Türk Lirasıdır</w:t>
      </w:r>
      <w:r w:rsidR="00894A0F">
        <w:t>.</w:t>
      </w:r>
    </w:p>
    <w:p w:rsidR="00894A0F" w:rsidRDefault="00894A0F"/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474"/>
        <w:gridCol w:w="2474"/>
        <w:gridCol w:w="2474"/>
      </w:tblGrid>
      <w:tr w:rsidR="00A218B4" w:rsidRPr="00505BCE" w:rsidTr="003152AC">
        <w:trPr>
          <w:trHeight w:val="499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A218B4" w:rsidRPr="00505BCE" w:rsidRDefault="00450D79" w:rsidP="003152A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Kullanılan</w:t>
            </w:r>
            <w:r w:rsidR="00A218B4">
              <w:rPr>
                <w:b/>
                <w:szCs w:val="24"/>
              </w:rPr>
              <w:t xml:space="preserve"> Malzemelerin Cinsi</w:t>
            </w:r>
          </w:p>
        </w:tc>
      </w:tr>
      <w:tr w:rsidR="00A218B4" w:rsidRPr="00505BCE" w:rsidTr="00A218B4">
        <w:trPr>
          <w:trHeight w:val="499"/>
        </w:trPr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3335" t="10795" r="5715" b="8255"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996F47" id="AutoShape 48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Kırtasiye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700" t="10795" r="6350" b="8255"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3EF6CB" id="AutoShape 49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Dc&#10;phrq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Kimyasal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065" t="10795" r="6985" b="8255"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DDB491" id="AutoShape 5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Cihaz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1430" t="10795" r="7620" b="8255"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7AA732" id="AutoShape 51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Analiz</w:t>
            </w:r>
          </w:p>
        </w:tc>
      </w:tr>
      <w:tr w:rsidR="00A218B4" w:rsidRPr="00505BCE" w:rsidTr="00A218B4">
        <w:trPr>
          <w:trHeight w:val="499"/>
        </w:trPr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3335" t="10160" r="5715" b="8890"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CBC58D" id="AutoShape 52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BN&#10;loaO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Yakıt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700" t="10160" r="6350" b="8890"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B322FA" id="AutoShape 53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Cz&#10;KQl8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Rat (Fare)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065" t="10160" r="6985" b="8890"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0EEF80" id="AutoShape 54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Dr&#10;YYjR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Laboratuvar </w:t>
            </w:r>
            <w:r w:rsidR="00A218B4" w:rsidRPr="00A218B4">
              <w:rPr>
                <w:b/>
                <w:sz w:val="22"/>
                <w:szCs w:val="24"/>
              </w:rPr>
              <w:t>Mlz.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1430" t="10160" r="7620" b="8890"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1635A8" id="AutoShape 55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Cf&#10;bw6T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Diğer ...............</w:t>
            </w:r>
          </w:p>
        </w:tc>
      </w:tr>
    </w:tbl>
    <w:p w:rsidR="001B549A" w:rsidRDefault="001B549A" w:rsidP="001B549A">
      <w:pPr>
        <w:rPr>
          <w:b/>
          <w:szCs w:val="24"/>
        </w:rPr>
      </w:pPr>
    </w:p>
    <w:tbl>
      <w:tblPr>
        <w:tblpPr w:leftFromText="141" w:rightFromText="141" w:vertAnchor="page" w:horzAnchor="margin" w:tblpY="61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075"/>
        <w:gridCol w:w="1210"/>
        <w:gridCol w:w="4167"/>
        <w:gridCol w:w="1299"/>
        <w:gridCol w:w="1391"/>
      </w:tblGrid>
      <w:tr w:rsidR="0029799E" w:rsidRPr="009136D1" w:rsidTr="0029799E">
        <w:trPr>
          <w:trHeight w:val="643"/>
        </w:trPr>
        <w:tc>
          <w:tcPr>
            <w:tcW w:w="9916" w:type="dxa"/>
            <w:gridSpan w:val="6"/>
            <w:shd w:val="clear" w:color="auto" w:fill="BFBFBF"/>
            <w:vAlign w:val="center"/>
          </w:tcPr>
          <w:p w:rsidR="0029799E" w:rsidRPr="009136D1" w:rsidRDefault="00450D79" w:rsidP="00450D7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Alınan</w:t>
            </w:r>
            <w:r w:rsidR="0029799E">
              <w:rPr>
                <w:b/>
                <w:szCs w:val="24"/>
              </w:rPr>
              <w:t xml:space="preserve"> Malzemelerin Listesi</w:t>
            </w:r>
          </w:p>
        </w:tc>
      </w:tr>
      <w:tr w:rsidR="0029799E" w:rsidTr="0029799E">
        <w:trPr>
          <w:trHeight w:val="672"/>
        </w:trPr>
        <w:tc>
          <w:tcPr>
            <w:tcW w:w="774" w:type="dxa"/>
            <w:shd w:val="clear" w:color="auto" w:fill="D9D9D9"/>
            <w:vAlign w:val="center"/>
          </w:tcPr>
          <w:p w:rsidR="0029799E" w:rsidRDefault="0029799E" w:rsidP="0029799E">
            <w:pPr>
              <w:jc w:val="center"/>
              <w:rPr>
                <w:b/>
                <w:szCs w:val="24"/>
              </w:rPr>
            </w:pPr>
            <w:bookmarkStart w:id="2" w:name="tableAlinacakMalzemeListesi"/>
            <w:r>
              <w:rPr>
                <w:b/>
                <w:szCs w:val="24"/>
              </w:rPr>
              <w:t>No.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Miktarı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Birimi</w:t>
            </w:r>
          </w:p>
        </w:tc>
        <w:tc>
          <w:tcPr>
            <w:tcW w:w="4167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 w:rsidRPr="00A218B4">
              <w:rPr>
                <w:b/>
                <w:szCs w:val="24"/>
              </w:rPr>
              <w:t>Malzemenin Adı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Birim Fiyatı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799E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Tutar (TL)</w:t>
            </w:r>
          </w:p>
        </w:tc>
      </w:tr>
      <w:bookmarkEnd w:id="2"/>
    </w:tbl>
    <w:p w:rsidR="001B549A" w:rsidRDefault="001B549A" w:rsidP="001B549A">
      <w:pPr>
        <w:rPr>
          <w:b/>
          <w:szCs w:val="24"/>
        </w:rPr>
      </w:pPr>
    </w:p>
    <w:p w:rsidR="001B549A" w:rsidRDefault="001B549A" w:rsidP="001B549A">
      <w:pPr>
        <w:rPr>
          <w:b/>
          <w:szCs w:val="24"/>
        </w:rPr>
      </w:pPr>
    </w:p>
    <w:p w:rsidR="00FA1AFB" w:rsidRDefault="00FA1AFB" w:rsidP="00FA1AFB">
      <w:pPr>
        <w:rPr>
          <w:szCs w:val="24"/>
        </w:rPr>
      </w:pPr>
      <w:r w:rsidRPr="00FA1AFB">
        <w:rPr>
          <w:b/>
          <w:szCs w:val="24"/>
        </w:rPr>
        <w:br/>
      </w:r>
      <w:r w:rsidRPr="00FA1AFB">
        <w:rPr>
          <w:szCs w:val="24"/>
        </w:rPr>
        <w:t>* Bilimsel Araştırma Projeleri Koordinasyon Birimi tarafından destekl</w:t>
      </w:r>
      <w:r w:rsidR="0030286B">
        <w:rPr>
          <w:szCs w:val="24"/>
        </w:rPr>
        <w:t>enen &lt;txtProjeNo&gt;</w:t>
      </w:r>
      <w:r w:rsidRPr="00FA1AFB">
        <w:rPr>
          <w:szCs w:val="24"/>
        </w:rPr>
        <w:t xml:space="preserve"> nolu projemde öngördüğüm malzemelerin alımında kullanmak üzere yukarıda belirttiğim</w:t>
      </w:r>
      <w:r w:rsidR="00F03577">
        <w:rPr>
          <w:szCs w:val="24"/>
        </w:rPr>
        <w:t xml:space="preserve"> ve hesabıma</w:t>
      </w:r>
      <w:r w:rsidR="00450D79">
        <w:rPr>
          <w:szCs w:val="24"/>
        </w:rPr>
        <w:t xml:space="preserve"> aktarılan </w:t>
      </w:r>
      <w:r w:rsidRPr="00FA1AFB">
        <w:rPr>
          <w:szCs w:val="24"/>
        </w:rPr>
        <w:t>avans miktarının</w:t>
      </w:r>
      <w:r w:rsidR="00450D79">
        <w:rPr>
          <w:szCs w:val="24"/>
        </w:rPr>
        <w:t xml:space="preserve"> mahsubunun yapılmasını</w:t>
      </w:r>
      <w:r w:rsidRPr="00FA1AFB">
        <w:rPr>
          <w:szCs w:val="24"/>
        </w:rPr>
        <w:t xml:space="preserve"> arz ederim.</w:t>
      </w:r>
    </w:p>
    <w:p w:rsidR="00450D79" w:rsidRDefault="00450D79" w:rsidP="00FA1AFB">
      <w:pPr>
        <w:rPr>
          <w:szCs w:val="24"/>
        </w:rPr>
      </w:pPr>
    </w:p>
    <w:p w:rsidR="005A2304" w:rsidRDefault="00450D79" w:rsidP="005A2304">
      <w:pPr>
        <w:rPr>
          <w:b/>
        </w:rPr>
      </w:pPr>
      <w:r>
        <w:rPr>
          <w:b/>
        </w:rPr>
        <w:t>**</w:t>
      </w:r>
      <w:r w:rsidR="005A2304">
        <w:rPr>
          <w:b/>
        </w:rPr>
        <w:t xml:space="preserve"> Ön Ödeme (avans) mahsubu aşamasında kanıtlayıcı belgeler ile birlikte dekon</w:t>
      </w:r>
      <w:bookmarkStart w:id="3" w:name="_GoBack"/>
      <w:bookmarkEnd w:id="3"/>
      <w:r w:rsidR="005A2304">
        <w:rPr>
          <w:b/>
        </w:rPr>
        <w:t>tun birimimize gönderilmesi gerekmektedir.</w:t>
      </w:r>
    </w:p>
    <w:p w:rsidR="00450D79" w:rsidRDefault="00450D79" w:rsidP="005A2304">
      <w:pPr>
        <w:rPr>
          <w:b/>
        </w:rPr>
      </w:pPr>
      <w:r>
        <w:rPr>
          <w:b/>
        </w:rPr>
        <w:t>***Ön Ödeme (avans) yolluk kapsamında kullanıldıysa görevlendirme ve kanıtlayıcı belgelerin birimimize gönderilmesi gerekmektedir. Görevlendirme olmadan ödeme mahsup işlemleri yapılmayacaktır.</w:t>
      </w:r>
    </w:p>
    <w:p w:rsidR="00450D79" w:rsidRDefault="00450D79" w:rsidP="005A2304">
      <w:pPr>
        <w:rPr>
          <w:b/>
        </w:rPr>
      </w:pPr>
      <w:r>
        <w:rPr>
          <w:b/>
        </w:rPr>
        <w:t xml:space="preserve">*** Ön Ödeme (avans) mahsubunda verilen avans miktarından daha az ödeme yapıldıysa geri kalan miktar BAP Sermaye  IBAN NO  </w:t>
      </w:r>
      <w:r w:rsidRPr="00450D79">
        <w:rPr>
          <w:b/>
        </w:rPr>
        <w:t>TR140001500158007293598082</w:t>
      </w:r>
      <w:r>
        <w:rPr>
          <w:b/>
        </w:rPr>
        <w:t xml:space="preserve"> hesabına gönderilmesi gerekmektedir. </w:t>
      </w:r>
    </w:p>
    <w:p w:rsidR="001B549A" w:rsidRDefault="001B549A" w:rsidP="001B549A">
      <w:pPr>
        <w:rPr>
          <w:b/>
          <w:szCs w:val="24"/>
        </w:rPr>
      </w:pPr>
    </w:p>
    <w:p w:rsidR="00486B8A" w:rsidRDefault="00486B8A" w:rsidP="001B549A">
      <w:pPr>
        <w:rPr>
          <w:b/>
          <w:szCs w:val="24"/>
        </w:rPr>
      </w:pPr>
    </w:p>
    <w:p w:rsidR="001B549A" w:rsidRDefault="001B549A" w:rsidP="001B549A">
      <w:pPr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4774"/>
      </w:tblGrid>
      <w:tr w:rsidR="00686191" w:rsidRPr="00BB45F3" w:rsidTr="00BB45F3">
        <w:trPr>
          <w:trHeight w:val="444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Proje Yürütücüsü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BAP Koordinatörü</w:t>
            </w:r>
          </w:p>
        </w:tc>
      </w:tr>
      <w:tr w:rsidR="00686191" w:rsidRPr="00BB45F3" w:rsidTr="00BB45F3">
        <w:trPr>
          <w:trHeight w:val="469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szCs w:val="24"/>
              </w:rPr>
              <w:t>&lt;txtAdSoyad&gt;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szCs w:val="24"/>
              </w:rPr>
              <w:t>&lt;txtBapKoordinatoru&gt;</w:t>
            </w:r>
          </w:p>
        </w:tc>
      </w:tr>
      <w:tr w:rsidR="00686191" w:rsidRPr="00BB45F3" w:rsidTr="00BB45F3">
        <w:trPr>
          <w:trHeight w:val="444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İmza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İmza</w:t>
            </w:r>
          </w:p>
        </w:tc>
      </w:tr>
    </w:tbl>
    <w:p w:rsidR="005C3DB9" w:rsidRDefault="005C3DB9" w:rsidP="001B549A">
      <w:pPr>
        <w:rPr>
          <w:b/>
          <w:szCs w:val="24"/>
        </w:rPr>
      </w:pPr>
    </w:p>
    <w:p w:rsidR="001B549A" w:rsidRDefault="00166E4D" w:rsidP="004A0527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 w:rsidR="00D112FB">
        <w:rPr>
          <w:b/>
          <w:szCs w:val="24"/>
        </w:rPr>
        <w:tab/>
      </w:r>
      <w:r w:rsidR="00D112FB">
        <w:rPr>
          <w:b/>
          <w:szCs w:val="24"/>
        </w:rPr>
        <w:tab/>
      </w:r>
      <w:r w:rsidR="00D112FB">
        <w:rPr>
          <w:b/>
          <w:szCs w:val="24"/>
        </w:rPr>
        <w:tab/>
      </w:r>
    </w:p>
    <w:p w:rsidR="001B549A" w:rsidRPr="005C272A" w:rsidRDefault="00D112FB" w:rsidP="004A0527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B549A" w:rsidRDefault="001B549A" w:rsidP="002F2D9A">
      <w:pPr>
        <w:ind w:left="4956" w:firstLine="708"/>
        <w:rPr>
          <w:b/>
          <w:szCs w:val="24"/>
        </w:rPr>
      </w:pPr>
    </w:p>
    <w:p w:rsidR="00450D79" w:rsidRPr="00450D79" w:rsidRDefault="00166E4D" w:rsidP="00450D79">
      <w:pPr>
        <w:ind w:left="708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        </w:t>
      </w:r>
      <w:r w:rsidR="00450D79" w:rsidRPr="00450D79">
        <w:rPr>
          <w:b/>
          <w:szCs w:val="24"/>
          <w:u w:val="single"/>
        </w:rPr>
        <w:t>EKLER</w:t>
      </w:r>
    </w:p>
    <w:p w:rsidR="00450D79" w:rsidRDefault="00450D79" w:rsidP="00166E4D">
      <w:pPr>
        <w:ind w:left="708"/>
        <w:rPr>
          <w:b/>
          <w:szCs w:val="24"/>
        </w:rPr>
      </w:pPr>
      <w:r>
        <w:rPr>
          <w:b/>
          <w:szCs w:val="24"/>
        </w:rPr>
        <w:t>Ödeme Dekontları</w:t>
      </w:r>
    </w:p>
    <w:p w:rsidR="001B549A" w:rsidRPr="00885E8A" w:rsidRDefault="00450D79" w:rsidP="00166E4D">
      <w:pPr>
        <w:ind w:left="708"/>
        <w:rPr>
          <w:b/>
          <w:szCs w:val="24"/>
        </w:rPr>
      </w:pPr>
      <w:r>
        <w:rPr>
          <w:b/>
          <w:szCs w:val="24"/>
        </w:rPr>
        <w:t>Kanıtlayıcı Belgeler</w:t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  <w:t xml:space="preserve">         </w:t>
      </w:r>
    </w:p>
    <w:sectPr w:rsidR="001B549A" w:rsidRPr="00885E8A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5B" w:rsidRDefault="007A2A5B" w:rsidP="00B4590C">
      <w:r>
        <w:separator/>
      </w:r>
    </w:p>
  </w:endnote>
  <w:endnote w:type="continuationSeparator" w:id="0">
    <w:p w:rsidR="007A2A5B" w:rsidRDefault="007A2A5B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F03577">
      <w:rPr>
        <w:rStyle w:val="SayfaNumaras"/>
        <w:noProof/>
        <w:sz w:val="20"/>
      </w:rPr>
      <w:t>2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F03577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C37038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5B" w:rsidRDefault="007A2A5B" w:rsidP="00B4590C">
      <w:r>
        <w:separator/>
      </w:r>
    </w:p>
  </w:footnote>
  <w:footnote w:type="continuationSeparator" w:id="0">
    <w:p w:rsidR="007A2A5B" w:rsidRDefault="007A2A5B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C37038" w:rsidRDefault="00FC5295" w:rsidP="00C37038">
    <w:pPr>
      <w:pStyle w:val="stBilgi"/>
    </w:pPr>
    <w:r w:rsidRPr="00C3703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4"/>
    <w:rsid w:val="00016833"/>
    <w:rsid w:val="000515F2"/>
    <w:rsid w:val="0005608F"/>
    <w:rsid w:val="000737B4"/>
    <w:rsid w:val="000913B2"/>
    <w:rsid w:val="000A510A"/>
    <w:rsid w:val="000D2F29"/>
    <w:rsid w:val="000D384D"/>
    <w:rsid w:val="000D7B9A"/>
    <w:rsid w:val="000E7AAF"/>
    <w:rsid w:val="00107D48"/>
    <w:rsid w:val="00123BB8"/>
    <w:rsid w:val="0012556E"/>
    <w:rsid w:val="001362ED"/>
    <w:rsid w:val="001602F0"/>
    <w:rsid w:val="00166E4D"/>
    <w:rsid w:val="00167F7E"/>
    <w:rsid w:val="0017439B"/>
    <w:rsid w:val="001808E7"/>
    <w:rsid w:val="00180DDD"/>
    <w:rsid w:val="001907D6"/>
    <w:rsid w:val="00194ABE"/>
    <w:rsid w:val="001B549A"/>
    <w:rsid w:val="001B62D9"/>
    <w:rsid w:val="001C23ED"/>
    <w:rsid w:val="001C6B98"/>
    <w:rsid w:val="001D0678"/>
    <w:rsid w:val="001D2A9C"/>
    <w:rsid w:val="001D7F11"/>
    <w:rsid w:val="001E21B0"/>
    <w:rsid w:val="001E3B4F"/>
    <w:rsid w:val="001E4DB0"/>
    <w:rsid w:val="001E4FD7"/>
    <w:rsid w:val="001E61F5"/>
    <w:rsid w:val="001E64BB"/>
    <w:rsid w:val="001F1E4B"/>
    <w:rsid w:val="00202856"/>
    <w:rsid w:val="00204EBC"/>
    <w:rsid w:val="00205D1F"/>
    <w:rsid w:val="00212B7A"/>
    <w:rsid w:val="00240D1A"/>
    <w:rsid w:val="0026019B"/>
    <w:rsid w:val="002633C2"/>
    <w:rsid w:val="00267477"/>
    <w:rsid w:val="0026761C"/>
    <w:rsid w:val="0027693D"/>
    <w:rsid w:val="00277AE9"/>
    <w:rsid w:val="00277DEF"/>
    <w:rsid w:val="002801C3"/>
    <w:rsid w:val="00287473"/>
    <w:rsid w:val="0029799E"/>
    <w:rsid w:val="002A17F9"/>
    <w:rsid w:val="002A1C2B"/>
    <w:rsid w:val="002A56E5"/>
    <w:rsid w:val="002B0EF9"/>
    <w:rsid w:val="002B4B00"/>
    <w:rsid w:val="002D446C"/>
    <w:rsid w:val="002E5F7A"/>
    <w:rsid w:val="002F2D9A"/>
    <w:rsid w:val="002F65A2"/>
    <w:rsid w:val="0030286B"/>
    <w:rsid w:val="003152AC"/>
    <w:rsid w:val="00325DDA"/>
    <w:rsid w:val="00334335"/>
    <w:rsid w:val="003418AD"/>
    <w:rsid w:val="00344456"/>
    <w:rsid w:val="00375DA8"/>
    <w:rsid w:val="00376044"/>
    <w:rsid w:val="003B4725"/>
    <w:rsid w:val="003D6BFC"/>
    <w:rsid w:val="003E751C"/>
    <w:rsid w:val="003E7918"/>
    <w:rsid w:val="004207A1"/>
    <w:rsid w:val="004407BD"/>
    <w:rsid w:val="00441444"/>
    <w:rsid w:val="00450D79"/>
    <w:rsid w:val="00452BF2"/>
    <w:rsid w:val="00461379"/>
    <w:rsid w:val="00461585"/>
    <w:rsid w:val="004665DF"/>
    <w:rsid w:val="00481B43"/>
    <w:rsid w:val="00486B8A"/>
    <w:rsid w:val="004A0527"/>
    <w:rsid w:val="004A2D46"/>
    <w:rsid w:val="004B15A6"/>
    <w:rsid w:val="004C321E"/>
    <w:rsid w:val="004E00F8"/>
    <w:rsid w:val="00505BCE"/>
    <w:rsid w:val="005061DD"/>
    <w:rsid w:val="00544624"/>
    <w:rsid w:val="00556AB0"/>
    <w:rsid w:val="005659B8"/>
    <w:rsid w:val="00565C88"/>
    <w:rsid w:val="005664C7"/>
    <w:rsid w:val="005920AF"/>
    <w:rsid w:val="005A1DC5"/>
    <w:rsid w:val="005A2304"/>
    <w:rsid w:val="005C272A"/>
    <w:rsid w:val="005C3CFB"/>
    <w:rsid w:val="005C3DB9"/>
    <w:rsid w:val="005C48C2"/>
    <w:rsid w:val="005D6DC1"/>
    <w:rsid w:val="005F52A2"/>
    <w:rsid w:val="0060329A"/>
    <w:rsid w:val="00641393"/>
    <w:rsid w:val="006664C3"/>
    <w:rsid w:val="006729BA"/>
    <w:rsid w:val="0068035F"/>
    <w:rsid w:val="00686191"/>
    <w:rsid w:val="00686986"/>
    <w:rsid w:val="006911EB"/>
    <w:rsid w:val="0069596B"/>
    <w:rsid w:val="006B122D"/>
    <w:rsid w:val="006B15CD"/>
    <w:rsid w:val="006C7ED6"/>
    <w:rsid w:val="006D71D1"/>
    <w:rsid w:val="006F7ECE"/>
    <w:rsid w:val="0070054D"/>
    <w:rsid w:val="00702490"/>
    <w:rsid w:val="00704413"/>
    <w:rsid w:val="00716106"/>
    <w:rsid w:val="007171F8"/>
    <w:rsid w:val="00724474"/>
    <w:rsid w:val="007363C9"/>
    <w:rsid w:val="00755163"/>
    <w:rsid w:val="00765BCB"/>
    <w:rsid w:val="00772892"/>
    <w:rsid w:val="00780999"/>
    <w:rsid w:val="0079203F"/>
    <w:rsid w:val="00794EF4"/>
    <w:rsid w:val="007A2A5B"/>
    <w:rsid w:val="007A3C2B"/>
    <w:rsid w:val="007C14D1"/>
    <w:rsid w:val="007D3306"/>
    <w:rsid w:val="00837D9F"/>
    <w:rsid w:val="008416BC"/>
    <w:rsid w:val="00847CF3"/>
    <w:rsid w:val="00853815"/>
    <w:rsid w:val="00884324"/>
    <w:rsid w:val="00885E8A"/>
    <w:rsid w:val="00894A0F"/>
    <w:rsid w:val="008B4177"/>
    <w:rsid w:val="00907054"/>
    <w:rsid w:val="009125FE"/>
    <w:rsid w:val="009136D1"/>
    <w:rsid w:val="00926659"/>
    <w:rsid w:val="0093502A"/>
    <w:rsid w:val="00937482"/>
    <w:rsid w:val="00937899"/>
    <w:rsid w:val="00951177"/>
    <w:rsid w:val="00967B38"/>
    <w:rsid w:val="0097485F"/>
    <w:rsid w:val="00990AB7"/>
    <w:rsid w:val="009B4382"/>
    <w:rsid w:val="009C2E0A"/>
    <w:rsid w:val="009D01F0"/>
    <w:rsid w:val="009E46B5"/>
    <w:rsid w:val="00A1125D"/>
    <w:rsid w:val="00A218B4"/>
    <w:rsid w:val="00A26DC2"/>
    <w:rsid w:val="00A54E64"/>
    <w:rsid w:val="00A56A54"/>
    <w:rsid w:val="00A839C8"/>
    <w:rsid w:val="00AD5E03"/>
    <w:rsid w:val="00AE5C71"/>
    <w:rsid w:val="00AE753E"/>
    <w:rsid w:val="00AF16AD"/>
    <w:rsid w:val="00AF76A9"/>
    <w:rsid w:val="00B02621"/>
    <w:rsid w:val="00B060BB"/>
    <w:rsid w:val="00B069A7"/>
    <w:rsid w:val="00B112AC"/>
    <w:rsid w:val="00B1657E"/>
    <w:rsid w:val="00B33F1E"/>
    <w:rsid w:val="00B4590C"/>
    <w:rsid w:val="00B47306"/>
    <w:rsid w:val="00B55151"/>
    <w:rsid w:val="00B55943"/>
    <w:rsid w:val="00B576BB"/>
    <w:rsid w:val="00B608D1"/>
    <w:rsid w:val="00BB2FD1"/>
    <w:rsid w:val="00BB45F3"/>
    <w:rsid w:val="00BC1F4B"/>
    <w:rsid w:val="00BC289B"/>
    <w:rsid w:val="00BC4904"/>
    <w:rsid w:val="00BD3B1E"/>
    <w:rsid w:val="00BF39B4"/>
    <w:rsid w:val="00BF44EE"/>
    <w:rsid w:val="00BF5434"/>
    <w:rsid w:val="00C05D9E"/>
    <w:rsid w:val="00C15B20"/>
    <w:rsid w:val="00C17FD4"/>
    <w:rsid w:val="00C24DE1"/>
    <w:rsid w:val="00C269E4"/>
    <w:rsid w:val="00C321D7"/>
    <w:rsid w:val="00C37038"/>
    <w:rsid w:val="00C41767"/>
    <w:rsid w:val="00C43D1C"/>
    <w:rsid w:val="00C46073"/>
    <w:rsid w:val="00C54553"/>
    <w:rsid w:val="00C601F6"/>
    <w:rsid w:val="00C70084"/>
    <w:rsid w:val="00C72785"/>
    <w:rsid w:val="00C76D53"/>
    <w:rsid w:val="00C91541"/>
    <w:rsid w:val="00CB253A"/>
    <w:rsid w:val="00CB48C0"/>
    <w:rsid w:val="00CC59A9"/>
    <w:rsid w:val="00CC5B85"/>
    <w:rsid w:val="00CE13D9"/>
    <w:rsid w:val="00CE444C"/>
    <w:rsid w:val="00CE7D5F"/>
    <w:rsid w:val="00D0366F"/>
    <w:rsid w:val="00D112FB"/>
    <w:rsid w:val="00D2244E"/>
    <w:rsid w:val="00D451CB"/>
    <w:rsid w:val="00D86894"/>
    <w:rsid w:val="00D913D9"/>
    <w:rsid w:val="00DC4CE7"/>
    <w:rsid w:val="00DF27FC"/>
    <w:rsid w:val="00DF731A"/>
    <w:rsid w:val="00E07042"/>
    <w:rsid w:val="00E123C2"/>
    <w:rsid w:val="00E33938"/>
    <w:rsid w:val="00E56799"/>
    <w:rsid w:val="00E703B9"/>
    <w:rsid w:val="00E91796"/>
    <w:rsid w:val="00EC2476"/>
    <w:rsid w:val="00ED4A80"/>
    <w:rsid w:val="00ED579C"/>
    <w:rsid w:val="00EE109B"/>
    <w:rsid w:val="00F00327"/>
    <w:rsid w:val="00F0244C"/>
    <w:rsid w:val="00F03577"/>
    <w:rsid w:val="00F05CD2"/>
    <w:rsid w:val="00F10FA9"/>
    <w:rsid w:val="00F333DB"/>
    <w:rsid w:val="00F33EC8"/>
    <w:rsid w:val="00F4621B"/>
    <w:rsid w:val="00F56249"/>
    <w:rsid w:val="00F62EFA"/>
    <w:rsid w:val="00F74283"/>
    <w:rsid w:val="00F82A2A"/>
    <w:rsid w:val="00FA1AFB"/>
    <w:rsid w:val="00FC25F0"/>
    <w:rsid w:val="00FC2AA6"/>
    <w:rsid w:val="00FC5295"/>
    <w:rsid w:val="00FD56CA"/>
    <w:rsid w:val="00FD5D0D"/>
    <w:rsid w:val="00FF0E5D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18F9ACD2-C244-4A45-B00E-A0EC1DF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rsid w:val="00B4590C"/>
    <w:rPr>
      <w:sz w:val="24"/>
      <w:lang w:val="tr-TR" w:eastAsia="tr-TR"/>
    </w:rPr>
  </w:style>
  <w:style w:type="paragraph" w:customStyle="1" w:styleId="AltBilgi">
    <w:name w:val="Alt Bilgi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3E7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E751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29824\AvansTalep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42DB-ACD4-4FC1-9839-9DD32E18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AvansTalepFormu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2</cp:revision>
  <cp:lastPrinted>2010-08-06T14:11:00Z</cp:lastPrinted>
  <dcterms:created xsi:type="dcterms:W3CDTF">2019-09-19T08:55:00Z</dcterms:created>
  <dcterms:modified xsi:type="dcterms:W3CDTF">2019-09-19T08:55:00Z</dcterms:modified>
</cp:coreProperties>
</file>