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1859DE" w:rsidRDefault="001859DE" w:rsidP="001859DE">
      <w:pPr>
        <w:jc w:val="center"/>
      </w:pPr>
    </w:p>
    <w:p w:rsidR="00310D59" w:rsidRPr="00310D59" w:rsidRDefault="00D24D88" w:rsidP="00310D59">
      <w:pPr>
        <w:pStyle w:val="Baslik"/>
        <w:spacing w:before="0" w:after="0"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310D59" w:rsidRPr="00310D59">
        <w:rPr>
          <w:sz w:val="36"/>
          <w:szCs w:val="36"/>
        </w:rPr>
        <w:t xml:space="preserve">ÇORUM BELEDİYESİ İL MERKEZİNDE </w:t>
      </w:r>
    </w:p>
    <w:p w:rsidR="001859DE" w:rsidRPr="00356FA7" w:rsidRDefault="00310D59" w:rsidP="00310D59">
      <w:pPr>
        <w:pStyle w:val="Baslik"/>
        <w:spacing w:before="0" w:after="0" w:line="360" w:lineRule="auto"/>
        <w:rPr>
          <w:sz w:val="36"/>
          <w:szCs w:val="36"/>
        </w:rPr>
      </w:pPr>
      <w:r w:rsidRPr="00310D59">
        <w:rPr>
          <w:sz w:val="36"/>
          <w:szCs w:val="36"/>
        </w:rPr>
        <w:t>TOPLU</w:t>
      </w:r>
      <w:r w:rsidR="00D24D88">
        <w:rPr>
          <w:sz w:val="36"/>
          <w:szCs w:val="36"/>
        </w:rPr>
        <w:t xml:space="preserve"> TAŞIMA SİSTEMİ REHABİLİTASYONU</w:t>
      </w:r>
      <w:r w:rsidR="001859DE" w:rsidRPr="00356FA7">
        <w:rPr>
          <w:sz w:val="36"/>
          <w:szCs w:val="36"/>
        </w:rPr>
        <w:t xml:space="preserve"> </w:t>
      </w:r>
    </w:p>
    <w:p w:rsidR="001859DE" w:rsidRDefault="00D24D88" w:rsidP="001859DE">
      <w:pPr>
        <w:pStyle w:val="Baslik"/>
        <w:spacing w:before="0" w:after="0" w:line="360" w:lineRule="auto"/>
        <w:rPr>
          <w:sz w:val="36"/>
          <w:szCs w:val="36"/>
        </w:rPr>
      </w:pPr>
      <w:r>
        <w:rPr>
          <w:sz w:val="36"/>
          <w:szCs w:val="36"/>
        </w:rPr>
        <w:t>ORTAK HİZMET PROJESİ KAPSAMINDA</w:t>
      </w:r>
    </w:p>
    <w:p w:rsidR="00D24D88" w:rsidRDefault="00D24D88" w:rsidP="001859DE">
      <w:pPr>
        <w:pStyle w:val="Baslik"/>
        <w:spacing w:before="0" w:after="0" w:line="360" w:lineRule="auto"/>
        <w:rPr>
          <w:sz w:val="36"/>
          <w:szCs w:val="36"/>
        </w:rPr>
      </w:pPr>
    </w:p>
    <w:p w:rsidR="001859DE" w:rsidRPr="00356FA7" w:rsidRDefault="00D24D88" w:rsidP="001859DE">
      <w:pPr>
        <w:pStyle w:val="Baslik"/>
        <w:spacing w:before="0" w:after="0" w:line="360" w:lineRule="auto"/>
        <w:rPr>
          <w:sz w:val="36"/>
          <w:szCs w:val="36"/>
        </w:rPr>
      </w:pPr>
      <w:r>
        <w:rPr>
          <w:sz w:val="36"/>
          <w:szCs w:val="36"/>
        </w:rPr>
        <w:t>“</w:t>
      </w:r>
      <w:r w:rsidRPr="00D24D88">
        <w:rPr>
          <w:sz w:val="36"/>
          <w:szCs w:val="36"/>
        </w:rPr>
        <w:t>Kent içi Toplu Taşıma Rehabilitasyon Planlarının Hazırlanması</w:t>
      </w:r>
      <w:r>
        <w:rPr>
          <w:sz w:val="36"/>
          <w:szCs w:val="36"/>
        </w:rPr>
        <w:t xml:space="preserve"> işi”</w:t>
      </w:r>
    </w:p>
    <w:p w:rsidR="001859DE" w:rsidRPr="00356FA7" w:rsidRDefault="001859DE" w:rsidP="001859DE">
      <w:pPr>
        <w:pStyle w:val="Baslik"/>
        <w:spacing w:before="0" w:after="0" w:line="360" w:lineRule="auto"/>
        <w:rPr>
          <w:sz w:val="36"/>
          <w:szCs w:val="36"/>
        </w:rPr>
      </w:pPr>
      <w:r w:rsidRPr="00356FA7">
        <w:rPr>
          <w:sz w:val="36"/>
          <w:szCs w:val="36"/>
        </w:rPr>
        <w:t>TEKNİK ŞARTNAMESİ</w:t>
      </w: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1859DE" w:rsidRPr="00356FA7" w:rsidRDefault="001859DE" w:rsidP="006C5355">
      <w:pPr>
        <w:pStyle w:val="Stil"/>
        <w:jc w:val="center"/>
        <w:rPr>
          <w:b/>
          <w:bCs/>
          <w:sz w:val="28"/>
          <w:szCs w:val="28"/>
        </w:rPr>
      </w:pPr>
    </w:p>
    <w:p w:rsidR="001859DE" w:rsidRPr="00356FA7" w:rsidRDefault="001859DE" w:rsidP="006C5355">
      <w:pPr>
        <w:pStyle w:val="Stil"/>
        <w:jc w:val="center"/>
        <w:rPr>
          <w:b/>
          <w:bCs/>
          <w:sz w:val="28"/>
          <w:szCs w:val="28"/>
        </w:rPr>
      </w:pPr>
    </w:p>
    <w:p w:rsidR="00D24D88" w:rsidRDefault="00D24D88">
      <w:pPr>
        <w:spacing w:before="0" w:after="200" w:line="276" w:lineRule="auto"/>
        <w:jc w:val="left"/>
        <w:rPr>
          <w:rFonts w:eastAsiaTheme="minorEastAsia"/>
          <w:b/>
          <w:bCs/>
          <w:sz w:val="28"/>
          <w:szCs w:val="28"/>
          <w:lang w:eastAsia="tr-TR"/>
        </w:rPr>
      </w:pPr>
      <w:r>
        <w:rPr>
          <w:b/>
          <w:bCs/>
          <w:sz w:val="28"/>
          <w:szCs w:val="28"/>
        </w:rPr>
        <w:br w:type="page"/>
      </w: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Cs w:val="20"/>
        </w:rPr>
        <w:id w:val="1152426316"/>
        <w:docPartObj>
          <w:docPartGallery w:val="Table of Contents"/>
          <w:docPartUnique/>
        </w:docPartObj>
      </w:sdtPr>
      <w:sdtEndPr/>
      <w:sdtContent>
        <w:p w:rsidR="005514BE" w:rsidRPr="00C90951" w:rsidRDefault="005514BE" w:rsidP="00B92F74">
          <w:pPr>
            <w:pStyle w:val="TBal"/>
            <w:rPr>
              <w:rFonts w:ascii="Times New Roman" w:hAnsi="Times New Roman" w:cs="Times New Roman"/>
              <w:color w:val="auto"/>
              <w:sz w:val="24"/>
            </w:rPr>
          </w:pPr>
          <w:r w:rsidRPr="00C90951">
            <w:rPr>
              <w:rFonts w:ascii="Times New Roman" w:hAnsi="Times New Roman" w:cs="Times New Roman"/>
              <w:color w:val="auto"/>
              <w:sz w:val="24"/>
            </w:rPr>
            <w:t>İÇİNDEKİLER</w:t>
          </w:r>
        </w:p>
        <w:p w:rsidR="00192511" w:rsidRPr="00C90951" w:rsidRDefault="00192511" w:rsidP="00192511">
          <w:pPr>
            <w:rPr>
              <w:sz w:val="24"/>
            </w:rPr>
          </w:pPr>
        </w:p>
        <w:p w:rsidR="00C90951" w:rsidRPr="00C90951" w:rsidRDefault="00C12DA2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r w:rsidRPr="00C90951">
            <w:rPr>
              <w:rFonts w:ascii="Times New Roman" w:hAnsi="Times New Roman" w:cs="Times New Roman"/>
              <w:sz w:val="24"/>
            </w:rPr>
            <w:fldChar w:fldCharType="begin"/>
          </w:r>
          <w:r w:rsidR="005514BE" w:rsidRPr="00C90951">
            <w:rPr>
              <w:rFonts w:ascii="Times New Roman" w:hAnsi="Times New Roman" w:cs="Times New Roman"/>
              <w:sz w:val="24"/>
            </w:rPr>
            <w:instrText xml:space="preserve"> TOC \o "1-3" \h \z \u </w:instrText>
          </w:r>
          <w:r w:rsidRPr="00C90951">
            <w:rPr>
              <w:rFonts w:ascii="Times New Roman" w:hAnsi="Times New Roman" w:cs="Times New Roman"/>
              <w:sz w:val="24"/>
            </w:rPr>
            <w:fldChar w:fldCharType="separate"/>
          </w:r>
          <w:hyperlink w:anchor="_Toc462244050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GİRİŞ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_Toc462244050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1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2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ÇALIŞMANIN AMACI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_Toc462244051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2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3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ÇALIŞMANIN KAPSAMI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_Toc462244052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2"/>
            <w:tabs>
              <w:tab w:val="left" w:pos="88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3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3.1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Kent içi Toplu Taşıma Rehabilitasyon Planlarının Hazırlanması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_Toc462244053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4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3.1.1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Halk Otobüsü Yolcu Taşımacılığı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_Toc462244054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1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5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3.1.2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Yeni Dönem Halk Otobüs Taşımacılığı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_Toc462244055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3"/>
            <w:tabs>
              <w:tab w:val="left" w:pos="132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6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3.1.3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Ara Toplu Taşıma Sistemleri ile Yolcu Taşımacılığı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_Toc462244056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2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7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4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ÇALIŞMANIN SÜRESİ VE ÇALIŞMANIN AŞAMALARI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_Toc462244057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8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5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RAPOR VE PROJE TESLİMLERİ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_Toc462244058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C90951" w:rsidRPr="00C90951" w:rsidRDefault="00EB1B76">
          <w:pPr>
            <w:pStyle w:val="T1"/>
            <w:tabs>
              <w:tab w:val="left" w:pos="440"/>
              <w:tab w:val="right" w:leader="dot" w:pos="9062"/>
            </w:tabs>
            <w:rPr>
              <w:rFonts w:ascii="Times New Roman" w:hAnsi="Times New Roman" w:cs="Times New Roman"/>
              <w:noProof/>
              <w:sz w:val="24"/>
              <w:lang w:eastAsia="tr-TR"/>
            </w:rPr>
          </w:pPr>
          <w:hyperlink w:anchor="_Toc462244059" w:history="1"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6</w:t>
            </w:r>
            <w:r w:rsidR="00C90951" w:rsidRPr="00C90951">
              <w:rPr>
                <w:rFonts w:ascii="Times New Roman" w:hAnsi="Times New Roman" w:cs="Times New Roman"/>
                <w:noProof/>
                <w:sz w:val="24"/>
                <w:lang w:eastAsia="tr-TR"/>
              </w:rPr>
              <w:tab/>
            </w:r>
            <w:r w:rsidR="00C90951" w:rsidRPr="00C90951">
              <w:rPr>
                <w:rStyle w:val="Kpr"/>
                <w:rFonts w:ascii="Times New Roman" w:hAnsi="Times New Roman" w:cs="Times New Roman"/>
                <w:noProof/>
                <w:color w:val="auto"/>
                <w:sz w:val="24"/>
              </w:rPr>
              <w:t>İŞ BEDELİ VE ÖDEME AŞAMALARI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_Toc462244059 \h </w:instrTex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t>3</w:t>
            </w:r>
            <w:r w:rsidR="00C90951" w:rsidRPr="00C9095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5514BE" w:rsidRPr="00DB4806" w:rsidRDefault="00C12DA2">
          <w:r w:rsidRPr="00C90951">
            <w:rPr>
              <w:sz w:val="24"/>
            </w:rPr>
            <w:fldChar w:fldCharType="end"/>
          </w:r>
        </w:p>
      </w:sdtContent>
    </w:sdt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5514BE" w:rsidRPr="00356FA7" w:rsidRDefault="005514BE" w:rsidP="006C5355">
      <w:pPr>
        <w:pStyle w:val="Stil"/>
        <w:jc w:val="center"/>
        <w:rPr>
          <w:b/>
          <w:bCs/>
          <w:sz w:val="28"/>
          <w:szCs w:val="28"/>
        </w:rPr>
      </w:pPr>
    </w:p>
    <w:p w:rsidR="00DB1BE5" w:rsidRDefault="00DB1BE5" w:rsidP="00B92F74">
      <w:pPr>
        <w:pStyle w:val="Balk1"/>
        <w:sectPr w:rsidR="00DB1BE5" w:rsidSect="006D218D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bookmarkStart w:id="0" w:name="_Toc417285538"/>
    </w:p>
    <w:p w:rsidR="00653307" w:rsidRPr="00B92F74" w:rsidRDefault="00653307" w:rsidP="00B92F74">
      <w:pPr>
        <w:pStyle w:val="Balk1"/>
      </w:pPr>
      <w:bookmarkStart w:id="1" w:name="_Toc417285539"/>
      <w:bookmarkStart w:id="2" w:name="_Toc462244050"/>
      <w:bookmarkEnd w:id="0"/>
      <w:r w:rsidRPr="00B92F74">
        <w:lastRenderedPageBreak/>
        <w:t>GİRİŞ</w:t>
      </w:r>
      <w:bookmarkEnd w:id="1"/>
      <w:bookmarkEnd w:id="2"/>
    </w:p>
    <w:p w:rsidR="00653307" w:rsidRPr="00356FA7" w:rsidRDefault="00653307" w:rsidP="00310D59">
      <w:r w:rsidRPr="00356FA7">
        <w:t xml:space="preserve">İşbu teknik şartname </w:t>
      </w:r>
      <w:r w:rsidR="00310D59">
        <w:t>“Çorum Belediyesi İl Merkezinde Toplu Taşıma Sistemi Rehabilitasyonu” ortak hizmet projesi</w:t>
      </w:r>
      <w:r w:rsidRPr="00356FA7">
        <w:t xml:space="preserve"> kapsamında yapılacak</w:t>
      </w:r>
      <w:r w:rsidR="00E90BF6">
        <w:t xml:space="preserve"> olan “</w:t>
      </w:r>
      <w:r w:rsidR="00E90BF6" w:rsidRPr="00E90BF6">
        <w:t>KENT İÇİ TOPLU TAŞIMA REHABİLİTASYON PLANLARININ HAZIRLANMASI İŞİ</w:t>
      </w:r>
      <w:r w:rsidR="00E90BF6">
        <w:t>”</w:t>
      </w:r>
      <w:r w:rsidRPr="00356FA7">
        <w:t xml:space="preserve"> çalışmaları</w:t>
      </w:r>
      <w:r w:rsidR="00E90BF6">
        <w:t>nı</w:t>
      </w:r>
      <w:r w:rsidRPr="00356FA7">
        <w:t xml:space="preserve"> tarifler.</w:t>
      </w:r>
      <w:bookmarkStart w:id="3" w:name="_Toc408387261"/>
      <w:bookmarkStart w:id="4" w:name="_Toc417285540"/>
    </w:p>
    <w:p w:rsidR="00653307" w:rsidRPr="00B92F74" w:rsidRDefault="00653307" w:rsidP="00B92F74">
      <w:pPr>
        <w:pStyle w:val="Balk1"/>
      </w:pPr>
      <w:bookmarkStart w:id="5" w:name="_Toc462244051"/>
      <w:r w:rsidRPr="00B92F74">
        <w:t xml:space="preserve">ÇALIŞMANIN </w:t>
      </w:r>
      <w:bookmarkEnd w:id="3"/>
      <w:bookmarkEnd w:id="4"/>
      <w:r w:rsidR="00B92F74">
        <w:t>AMACI</w:t>
      </w:r>
      <w:bookmarkEnd w:id="5"/>
    </w:p>
    <w:p w:rsidR="006234DC" w:rsidRPr="00356FA7" w:rsidRDefault="00E90BF6" w:rsidP="00AF6348">
      <w:r>
        <w:rPr>
          <w:szCs w:val="24"/>
        </w:rPr>
        <w:t>Yalova Üniversitesi ile Çorum Belediyesi arasında imzalanan</w:t>
      </w:r>
      <w:r>
        <w:t xml:space="preserve"> </w:t>
      </w:r>
      <w:r w:rsidR="00310D59">
        <w:t>“Çorum Belediyesi İl Merkezinde Toplu Taşıma Sistemi Rehabilitasyonu” ortak hizmet projesi</w:t>
      </w:r>
      <w:r>
        <w:t xml:space="preserve"> kapsamındaki “</w:t>
      </w:r>
      <w:r w:rsidRPr="00E90BF6">
        <w:t>Kent İçi Toplu Taşıma Rehabilitasyon Planlarının Hazırlanması</w:t>
      </w:r>
      <w:r>
        <w:t>” bu çalışmanın öncelikli amacını oluşturmaktadır.</w:t>
      </w:r>
      <w:r w:rsidR="00B92F74">
        <w:t xml:space="preserve"> Bu kapsamda, </w:t>
      </w:r>
      <w:r w:rsidR="006234DC" w:rsidRPr="00356FA7">
        <w:t xml:space="preserve">kentin </w:t>
      </w:r>
      <w:r w:rsidR="00B92F74">
        <w:t>gelişimiyle birlikte</w:t>
      </w:r>
      <w:r w:rsidR="006234DC" w:rsidRPr="00356FA7">
        <w:t xml:space="preserve"> artan hareketlilik sonucu oluşmaya </w:t>
      </w:r>
      <w:r w:rsidR="00B92F74">
        <w:t>başlayan</w:t>
      </w:r>
      <w:r w:rsidR="006234DC" w:rsidRPr="00356FA7">
        <w:t xml:space="preserve"> kent</w:t>
      </w:r>
      <w:r w:rsidR="00B31CAD" w:rsidRPr="00356FA7">
        <w:t xml:space="preserve"> </w:t>
      </w:r>
      <w:r w:rsidR="006234DC" w:rsidRPr="00356FA7">
        <w:t>içi toplu taşıma problemleri</w:t>
      </w:r>
      <w:r w:rsidR="00B92F74">
        <w:t xml:space="preserve"> belirlenmiş olup;</w:t>
      </w:r>
      <w:r w:rsidR="006234DC" w:rsidRPr="00356FA7">
        <w:t xml:space="preserve"> yaşanan ve yaşanacak sorunları geri dönülmez hale gelmeden çözecek, toplu taşıma planlaması çözüm ve önerilerinin </w:t>
      </w:r>
      <w:r w:rsidR="00B92F74">
        <w:t>geliştirilmesi gerekmektedir.</w:t>
      </w:r>
      <w:r w:rsidR="006234DC" w:rsidRPr="00356FA7">
        <w:t xml:space="preserve"> </w:t>
      </w:r>
    </w:p>
    <w:p w:rsidR="006234DC" w:rsidRDefault="006234DC" w:rsidP="00AF6348">
      <w:r w:rsidRPr="00356FA7">
        <w:t>Bu çalışma kapsamında, kısa ve orta vadede, kentte yaşanan ve yaşanması muhtemel olan toplu taşıma sorunların</w:t>
      </w:r>
      <w:r w:rsidR="00B92F74">
        <w:t xml:space="preserve">ı çözmek üzere </w:t>
      </w:r>
      <w:r w:rsidRPr="00356FA7">
        <w:t xml:space="preserve">toplu taşıma sisteminin </w:t>
      </w:r>
      <w:proofErr w:type="gramStart"/>
      <w:r w:rsidRPr="00356FA7">
        <w:t>rehabilitasyonuna</w:t>
      </w:r>
      <w:proofErr w:type="gramEnd"/>
      <w:r w:rsidRPr="00356FA7">
        <w:t xml:space="preserve"> odaklanılacaktır. Bunun </w:t>
      </w:r>
      <w:r w:rsidR="00975F6E" w:rsidRPr="00356FA7">
        <w:t>için,</w:t>
      </w:r>
      <w:r w:rsidR="00975F6E">
        <w:t xml:space="preserve"> kent</w:t>
      </w:r>
      <w:r w:rsidR="007E1650">
        <w:t xml:space="preserve"> merkezindeki </w:t>
      </w:r>
      <w:r w:rsidRPr="00356FA7">
        <w:t xml:space="preserve">mevcut tüm toplu taşıma sistemi güzergahlarının incelenip, </w:t>
      </w:r>
      <w:r w:rsidR="00B92F74">
        <w:t xml:space="preserve">çalışma kapsamında belirlenmiş olan </w:t>
      </w:r>
      <w:r w:rsidRPr="00356FA7">
        <w:t>yolculuk sayımları</w:t>
      </w:r>
      <w:r w:rsidR="00B92F74">
        <w:t xml:space="preserve"> kullanılarak</w:t>
      </w:r>
      <w:r w:rsidRPr="00356FA7">
        <w:t xml:space="preserve"> yolculuk taleplerinin </w:t>
      </w:r>
      <w:r w:rsidR="00B92F74">
        <w:t xml:space="preserve">belirlenecek ve </w:t>
      </w:r>
      <w:r w:rsidRPr="00356FA7">
        <w:t xml:space="preserve">birbiri ile </w:t>
      </w:r>
      <w:proofErr w:type="gramStart"/>
      <w:r w:rsidRPr="00356FA7">
        <w:t>entegre</w:t>
      </w:r>
      <w:proofErr w:type="gramEnd"/>
      <w:r w:rsidRPr="00356FA7">
        <w:t xml:space="preserve"> bir toplu taşıma planı hazırlanacaktır. Hazırlanacak bu planda, toplu taşıma araçlarının geçeceği </w:t>
      </w:r>
      <w:r w:rsidR="007C4ACA" w:rsidRPr="00356FA7">
        <w:t>güzergâhların</w:t>
      </w:r>
      <w:r w:rsidRPr="00356FA7">
        <w:t xml:space="preserve"> ve durak yerlerinin konumunun belirlenmesi, verimliliğinin ve etkinliğinin arttırılması</w:t>
      </w:r>
      <w:r w:rsidR="00B92F74">
        <w:t xml:space="preserve"> sağlanacaktır.</w:t>
      </w:r>
      <w:r w:rsidRPr="00356FA7">
        <w:t xml:space="preserve"> Çalışma alanı sınırları, </w:t>
      </w:r>
      <w:r w:rsidR="00310D59" w:rsidRPr="00356FA7">
        <w:t xml:space="preserve">Çorum </w:t>
      </w:r>
      <w:r w:rsidRPr="00356FA7">
        <w:t>Belediyesi sınırları olup; bu bölgenin kısa ve orta vadede oluşan ve oluşabilecek kent</w:t>
      </w:r>
      <w:r w:rsidR="00FA7A00" w:rsidRPr="00356FA7">
        <w:t xml:space="preserve"> </w:t>
      </w:r>
      <w:r w:rsidRPr="00356FA7">
        <w:t xml:space="preserve">içi toplu taşıma sistemi sorunlarını çözebilecek yaklaşımların ve projelerin üretilmesi </w:t>
      </w:r>
      <w:r w:rsidR="00B92F74">
        <w:t>gerekmektedir</w:t>
      </w:r>
      <w:r w:rsidRPr="00356FA7">
        <w:t xml:space="preserve">. </w:t>
      </w:r>
    </w:p>
    <w:p w:rsidR="00B92F74" w:rsidRDefault="00B92F74" w:rsidP="00AF6348"/>
    <w:p w:rsidR="00B92F74" w:rsidRPr="00B92F74" w:rsidRDefault="00B92F74" w:rsidP="00B92F74">
      <w:pPr>
        <w:pStyle w:val="Balk1"/>
      </w:pPr>
      <w:bookmarkStart w:id="6" w:name="_Toc462244052"/>
      <w:r w:rsidRPr="00B92F74">
        <w:t xml:space="preserve">ÇALIŞMANIN </w:t>
      </w:r>
      <w:r>
        <w:t>KAPSAMI</w:t>
      </w:r>
      <w:bookmarkEnd w:id="6"/>
    </w:p>
    <w:p w:rsidR="006F10D2" w:rsidRPr="00356FA7" w:rsidRDefault="005E34E5" w:rsidP="00B92F74">
      <w:pPr>
        <w:pStyle w:val="Balk2"/>
      </w:pPr>
      <w:bookmarkStart w:id="7" w:name="_Toc462244053"/>
      <w:r w:rsidRPr="00356FA7">
        <w:t>Kent</w:t>
      </w:r>
      <w:r w:rsidR="006C7EC6" w:rsidRPr="00356FA7">
        <w:t xml:space="preserve"> </w:t>
      </w:r>
      <w:r w:rsidRPr="00356FA7">
        <w:t>içi Toplu Taşıma Rehabilitasyon Planlarının Hazırlanması</w:t>
      </w:r>
      <w:bookmarkEnd w:id="7"/>
      <w:r w:rsidRPr="00356FA7">
        <w:t xml:space="preserve"> </w:t>
      </w:r>
    </w:p>
    <w:p w:rsidR="000A61E6" w:rsidRDefault="005E34E5" w:rsidP="00770240">
      <w:r w:rsidRPr="00356FA7">
        <w:t>Bu ana iş kalemi kapsamında, şehir merkezinde oluşan sorunların giderilmesi için, kısa ve orta vadede uygulanab</w:t>
      </w:r>
      <w:r w:rsidR="006F10D2" w:rsidRPr="00356FA7">
        <w:t xml:space="preserve">ilecek toplu taşıma planlaması </w:t>
      </w:r>
      <w:r w:rsidRPr="00356FA7">
        <w:t xml:space="preserve">çözümleri belirlenecektir. Toplu taşıma </w:t>
      </w:r>
      <w:proofErr w:type="gramStart"/>
      <w:r w:rsidRPr="00356FA7">
        <w:t>rehabilitasyon</w:t>
      </w:r>
      <w:proofErr w:type="gramEnd"/>
      <w:r w:rsidRPr="00356FA7">
        <w:t xml:space="preserve"> planında; yolculuk üretim ve çekim</w:t>
      </w:r>
      <w:r w:rsidR="006F10D2" w:rsidRPr="00356FA7">
        <w:t xml:space="preserve"> </w:t>
      </w:r>
      <w:r w:rsidRPr="00356FA7">
        <w:t>merkezlerinin yapısına göre geliştirilecek önerilerin, uygulama zamanlamasını</w:t>
      </w:r>
      <w:r w:rsidR="006F10D2" w:rsidRPr="00356FA7">
        <w:t xml:space="preserve"> gö</w:t>
      </w:r>
      <w:r w:rsidR="006C7EC6" w:rsidRPr="00356FA7">
        <w:t xml:space="preserve">steren bir program içerecektir. </w:t>
      </w:r>
      <w:r w:rsidR="006F10D2" w:rsidRPr="00356FA7">
        <w:t>O</w:t>
      </w:r>
      <w:r w:rsidRPr="00356FA7">
        <w:t xml:space="preserve">luşturulan toplu ulaşım modeli yardımı ile mevcut </w:t>
      </w:r>
      <w:r w:rsidR="006F10D2" w:rsidRPr="00356FA7">
        <w:t>sorunlar</w:t>
      </w:r>
      <w:r w:rsidRPr="00356FA7">
        <w:t xml:space="preserve"> irdelenip, raporlanacaktır. </w:t>
      </w:r>
      <w:r w:rsidR="006F10D2" w:rsidRPr="00356FA7">
        <w:t xml:space="preserve">Bundan sonra kısa vade </w:t>
      </w:r>
      <w:r w:rsidRPr="00356FA7">
        <w:t xml:space="preserve">olan 1-3 yıl ve orta vade olan gelecek 5 yıl içerisinde ortaya çıkabilecek Toplu taşıma sorunlarına çağdaş yaklaşımlar ile önerilen çözümler aşağıdaki başlıklarda plan haline getirilerek sunulacaktır. </w:t>
      </w:r>
    </w:p>
    <w:p w:rsidR="0044059A" w:rsidRDefault="005E34E5" w:rsidP="00D24D88">
      <w:pPr>
        <w:pStyle w:val="Balk3"/>
      </w:pPr>
      <w:bookmarkStart w:id="8" w:name="_Toc462244054"/>
      <w:r w:rsidRPr="00356FA7">
        <w:t>Halk Otobüsü Yolcu Taşımacılığı</w:t>
      </w:r>
      <w:bookmarkEnd w:id="8"/>
      <w:r w:rsidRPr="00356FA7">
        <w:t xml:space="preserve"> </w:t>
      </w:r>
    </w:p>
    <w:p w:rsidR="00A37437" w:rsidRPr="00192511" w:rsidRDefault="00B92F74" w:rsidP="00A37437">
      <w:r>
        <w:t>Sahada yapılan yolculuk sayımları yükleniciye teslim edilecektir.</w:t>
      </w:r>
      <w:r w:rsidR="005E34E5" w:rsidRPr="00356FA7">
        <w:t xml:space="preserve"> </w:t>
      </w:r>
      <w:r>
        <w:t xml:space="preserve">Bu </w:t>
      </w:r>
      <w:r w:rsidR="005E34E5" w:rsidRPr="00356FA7">
        <w:t xml:space="preserve">yolculuk sayımları değerlendirilerek, kısa ve orta dönemde hat yapılanması ve </w:t>
      </w:r>
      <w:proofErr w:type="gramStart"/>
      <w:r w:rsidR="005E34E5" w:rsidRPr="00356FA7">
        <w:t>güzergah</w:t>
      </w:r>
      <w:proofErr w:type="gramEnd"/>
      <w:r w:rsidR="005E34E5" w:rsidRPr="00356FA7">
        <w:t xml:space="preserve"> düzenlemeleri</w:t>
      </w:r>
      <w:r w:rsidR="00FE03B9" w:rsidRPr="00356FA7">
        <w:t>ne</w:t>
      </w:r>
      <w:r w:rsidR="005E34E5" w:rsidRPr="00356FA7">
        <w:t xml:space="preserve"> ilişkin öneriler yapılacaktır. Yolculuk verilerinin değerlendirilmesi sonucunda, Toplu Taşıma Sisteminin Rehabilitasyonuna yönelik Toplu Taşıma Sistemi Ulaşım Modeli kurularak, mevcut otobüs hat </w:t>
      </w:r>
      <w:r w:rsidR="007C4ACA" w:rsidRPr="00356FA7">
        <w:lastRenderedPageBreak/>
        <w:t>güzergâhları</w:t>
      </w:r>
      <w:r w:rsidR="005E34E5" w:rsidRPr="00356FA7">
        <w:t xml:space="preserve"> incelenip, yüksek toplu taşıma yolcusu taşıma kapasitesine sahip yol koridorları için yeni </w:t>
      </w:r>
      <w:proofErr w:type="gramStart"/>
      <w:r w:rsidR="005E34E5" w:rsidRPr="00356FA7">
        <w:t>güzergah</w:t>
      </w:r>
      <w:proofErr w:type="gramEnd"/>
      <w:r w:rsidR="005E34E5" w:rsidRPr="00356FA7">
        <w:t xml:space="preserve"> önerilerinde bulunulacaktır. Kent bütünü </w:t>
      </w:r>
      <w:r w:rsidR="005E34E5" w:rsidRPr="00192511">
        <w:t xml:space="preserve">içindeki otobüs hattı </w:t>
      </w:r>
      <w:r w:rsidR="007C4ACA" w:rsidRPr="00192511">
        <w:t>güzergâhları</w:t>
      </w:r>
      <w:r w:rsidR="005E34E5" w:rsidRPr="00192511">
        <w:t xml:space="preserve"> 1/5000 ölçekli </w:t>
      </w:r>
      <w:proofErr w:type="spellStart"/>
      <w:r w:rsidR="006C7EC6" w:rsidRPr="00192511">
        <w:t>ava</w:t>
      </w:r>
      <w:r w:rsidR="00101427">
        <w:t>n</w:t>
      </w:r>
      <w:proofErr w:type="spellEnd"/>
      <w:r w:rsidR="005E34E5" w:rsidRPr="00192511">
        <w:t xml:space="preserve"> proje halinde sunulacaktır. </w:t>
      </w:r>
      <w:proofErr w:type="gramStart"/>
      <w:r w:rsidR="005E34E5" w:rsidRPr="00192511">
        <w:t xml:space="preserve">Bunlara ek olarak, durak </w:t>
      </w:r>
      <w:r w:rsidR="007C4ACA" w:rsidRPr="00192511">
        <w:t>yapısı, yerleşimleri</w:t>
      </w:r>
      <w:r w:rsidR="005E34E5" w:rsidRPr="00192511">
        <w:t xml:space="preserve"> ve düzenlemelerine ilişkin öneriler, ücretlendirme sistemi seçimi ve ücretlendirme uygulamalarında iyileştirme önerileri, otobüs tamir, bakım ve depolama alanlarına, tesislerine ve uygulamalara ilişkin öneriler,</w:t>
      </w:r>
      <w:r w:rsidR="006A23E0" w:rsidRPr="00192511">
        <w:t xml:space="preserve"> </w:t>
      </w:r>
      <w:r w:rsidR="00485E64" w:rsidRPr="00192511">
        <w:t>Tüm toplu taşım</w:t>
      </w:r>
      <w:r w:rsidR="00101427">
        <w:t>a</w:t>
      </w:r>
      <w:r w:rsidR="00485E64" w:rsidRPr="00192511">
        <w:t xml:space="preserve"> sistemlerinin hat, </w:t>
      </w:r>
      <w:r w:rsidR="007C4ACA" w:rsidRPr="00192511">
        <w:t>güzergâh</w:t>
      </w:r>
      <w:r w:rsidR="00485E64" w:rsidRPr="00192511">
        <w:t>, terminal, işletme planı ve zaman tarifeleri, bilet teknolojisi ve fiyatlandırma açısından bütünleştirilmesine ilişkin önerileri içer</w:t>
      </w:r>
      <w:r w:rsidR="00C90951">
        <w:t xml:space="preserve">en bir etüt çalışması yapılarak </w:t>
      </w:r>
      <w:r w:rsidR="00485E64" w:rsidRPr="00192511">
        <w:t xml:space="preserve">sunulacaktır. </w:t>
      </w:r>
      <w:proofErr w:type="gramEnd"/>
      <w:r w:rsidR="00485E64" w:rsidRPr="00192511">
        <w:t xml:space="preserve">Bu öneriler Coğrafi Bilgi Sistemine girilip, veri tabanı oluşturulmuş şekilde </w:t>
      </w:r>
      <w:r w:rsidR="00101427">
        <w:t>teslim edilecektir</w:t>
      </w:r>
      <w:r w:rsidR="00485E64" w:rsidRPr="00192511">
        <w:t>.</w:t>
      </w:r>
      <w:r w:rsidR="00A37437" w:rsidRPr="00192511">
        <w:t xml:space="preserve"> </w:t>
      </w:r>
    </w:p>
    <w:p w:rsidR="00485E64" w:rsidRPr="00D24D88" w:rsidRDefault="00485E64" w:rsidP="00D24D88">
      <w:pPr>
        <w:pStyle w:val="Balk3"/>
      </w:pPr>
      <w:bookmarkStart w:id="9" w:name="_Toc462244055"/>
      <w:r w:rsidRPr="00D24D88">
        <w:t xml:space="preserve">Yeni Dönem Halk Otobüs </w:t>
      </w:r>
      <w:r w:rsidR="00192511" w:rsidRPr="00D24D88">
        <w:t>T</w:t>
      </w:r>
      <w:r w:rsidRPr="00D24D88">
        <w:t>aşımacılığı</w:t>
      </w:r>
      <w:bookmarkEnd w:id="9"/>
    </w:p>
    <w:p w:rsidR="00FF143F" w:rsidRPr="00192511" w:rsidRDefault="00101427" w:rsidP="0044059A">
      <w:r>
        <w:t xml:space="preserve">Çorum Belediyesi ile işletmeci firma arasındaki özel toplu taşıma sözleşmesi </w:t>
      </w:r>
      <w:r w:rsidR="006A23E0" w:rsidRPr="00192511">
        <w:t>07.07.2018 tarihinde bitecek olup</w:t>
      </w:r>
      <w:r w:rsidR="008D2477">
        <w:t>,</w:t>
      </w:r>
      <w:r w:rsidR="005E34E5" w:rsidRPr="00192511">
        <w:t xml:space="preserve"> Toplu Taşıma Sistemleri oluşturma, satın alma ve işletme birimlerinin işlem ve yöntemlerinin geliştirilmesi ile yeniden yapılandırılmasına ilişkin öneriler</w:t>
      </w:r>
      <w:r w:rsidR="0044059A" w:rsidRPr="00192511">
        <w:t xml:space="preserve"> </w:t>
      </w:r>
      <w:r w:rsidR="006A23E0" w:rsidRPr="00192511">
        <w:t xml:space="preserve">aşağıdaki </w:t>
      </w:r>
      <w:r w:rsidR="0044059A" w:rsidRPr="00192511">
        <w:t>hususlarda dikkate alına</w:t>
      </w:r>
      <w:r w:rsidR="006A23E0" w:rsidRPr="00192511">
        <w:t>rak raporlanacaktır.</w:t>
      </w:r>
    </w:p>
    <w:p w:rsidR="00FF143F" w:rsidRPr="00192511" w:rsidRDefault="006A23E0" w:rsidP="0044059A">
      <w:pPr>
        <w:pStyle w:val="ListeParagraf"/>
        <w:numPr>
          <w:ilvl w:val="0"/>
          <w:numId w:val="34"/>
        </w:numPr>
      </w:pPr>
      <w:r w:rsidRPr="00192511">
        <w:t xml:space="preserve">Toplu </w:t>
      </w:r>
      <w:r w:rsidR="00485E64" w:rsidRPr="00192511">
        <w:t>taşıma işletmesinin</w:t>
      </w:r>
      <w:r w:rsidR="00FF143F" w:rsidRPr="00192511">
        <w:t xml:space="preserve"> </w:t>
      </w:r>
    </w:p>
    <w:p w:rsidR="006A23E0" w:rsidRPr="00192511" w:rsidRDefault="006A23E0" w:rsidP="006A23E0">
      <w:pPr>
        <w:pStyle w:val="ListeParagraf"/>
        <w:numPr>
          <w:ilvl w:val="1"/>
          <w:numId w:val="34"/>
        </w:numPr>
      </w:pPr>
      <w:r w:rsidRPr="00192511">
        <w:t>Belediye</w:t>
      </w:r>
    </w:p>
    <w:p w:rsidR="006A23E0" w:rsidRPr="00192511" w:rsidRDefault="006A23E0" w:rsidP="006A23E0">
      <w:pPr>
        <w:pStyle w:val="ListeParagraf"/>
        <w:numPr>
          <w:ilvl w:val="1"/>
          <w:numId w:val="34"/>
        </w:numPr>
      </w:pPr>
      <w:r w:rsidRPr="00192511">
        <w:t>Özel</w:t>
      </w:r>
    </w:p>
    <w:p w:rsidR="006A23E0" w:rsidRPr="00192511" w:rsidRDefault="006A23E0" w:rsidP="006A23E0">
      <w:pPr>
        <w:pStyle w:val="ListeParagraf"/>
        <w:numPr>
          <w:ilvl w:val="1"/>
          <w:numId w:val="34"/>
        </w:numPr>
      </w:pPr>
      <w:r w:rsidRPr="00192511">
        <w:t>Karma Sistem</w:t>
      </w:r>
      <w:r w:rsidR="00485E64" w:rsidRPr="00192511">
        <w:t xml:space="preserve"> olarak irdelenmesi</w:t>
      </w:r>
    </w:p>
    <w:p w:rsidR="00485E64" w:rsidRPr="00192511" w:rsidRDefault="006A23E0" w:rsidP="00FF143F">
      <w:pPr>
        <w:pStyle w:val="ListeParagraf"/>
        <w:numPr>
          <w:ilvl w:val="0"/>
          <w:numId w:val="34"/>
        </w:numPr>
      </w:pPr>
      <w:r w:rsidRPr="00192511">
        <w:t>H</w:t>
      </w:r>
      <w:r w:rsidR="00FF143F" w:rsidRPr="00192511">
        <w:t xml:space="preserve">atlarda kullanılması gerekli araçların </w:t>
      </w:r>
      <w:r w:rsidRPr="00192511">
        <w:t>boyut</w:t>
      </w:r>
      <w:r w:rsidR="00485E64" w:rsidRPr="00192511">
        <w:t xml:space="preserve"> ve</w:t>
      </w:r>
      <w:r w:rsidRPr="00192511">
        <w:t xml:space="preserve"> kapasite</w:t>
      </w:r>
      <w:r w:rsidR="00A37437" w:rsidRPr="00192511">
        <w:t>leri</w:t>
      </w:r>
      <w:r w:rsidR="00192511">
        <w:t>nin belirlenmesi</w:t>
      </w:r>
    </w:p>
    <w:p w:rsidR="006A23E0" w:rsidRPr="00192511" w:rsidRDefault="00485E64" w:rsidP="00FF143F">
      <w:pPr>
        <w:pStyle w:val="ListeParagraf"/>
        <w:numPr>
          <w:ilvl w:val="0"/>
          <w:numId w:val="34"/>
        </w:numPr>
      </w:pPr>
      <w:r w:rsidRPr="00192511">
        <w:t>Y</w:t>
      </w:r>
      <w:r w:rsidR="006A23E0" w:rsidRPr="00192511">
        <w:t>akıt türlerinin</w:t>
      </w:r>
      <w:r w:rsidRPr="00192511">
        <w:t xml:space="preserve"> Doğalgaz -</w:t>
      </w:r>
      <w:r w:rsidR="007C4ACA" w:rsidRPr="00192511">
        <w:t>Dizel karşılaştırması</w:t>
      </w:r>
      <w:r w:rsidRPr="00192511">
        <w:t xml:space="preserve"> yapılarak belirlenmesi</w:t>
      </w:r>
    </w:p>
    <w:p w:rsidR="00FF143F" w:rsidRPr="00192511" w:rsidRDefault="006A23E0" w:rsidP="00FF143F">
      <w:pPr>
        <w:pStyle w:val="ListeParagraf"/>
        <w:numPr>
          <w:ilvl w:val="0"/>
          <w:numId w:val="34"/>
        </w:numPr>
      </w:pPr>
      <w:r w:rsidRPr="00192511">
        <w:t>A</w:t>
      </w:r>
      <w:r w:rsidR="00FF143F" w:rsidRPr="00192511">
        <w:t>raç sayılarının yedekler</w:t>
      </w:r>
      <w:r w:rsidR="00101427">
        <w:t xml:space="preserve"> </w:t>
      </w:r>
      <w:r w:rsidR="00FF143F" w:rsidRPr="00192511">
        <w:t>de göz önüne alınarak belirlenmesi.</w:t>
      </w:r>
    </w:p>
    <w:p w:rsidR="00485E64" w:rsidRPr="00192511" w:rsidRDefault="00485E64" w:rsidP="00485E64">
      <w:pPr>
        <w:pStyle w:val="ListeParagraf"/>
        <w:numPr>
          <w:ilvl w:val="0"/>
          <w:numId w:val="34"/>
        </w:numPr>
      </w:pPr>
      <w:r w:rsidRPr="00192511">
        <w:t xml:space="preserve">Araçların </w:t>
      </w:r>
      <w:proofErr w:type="gramStart"/>
      <w:r w:rsidRPr="00192511">
        <w:t>amortisman</w:t>
      </w:r>
      <w:proofErr w:type="gramEnd"/>
      <w:r w:rsidRPr="00192511">
        <w:t xml:space="preserve"> hesaplamalarının işletme sistemine göre yapılması.</w:t>
      </w:r>
    </w:p>
    <w:p w:rsidR="006A23E0" w:rsidRPr="00192511" w:rsidRDefault="006A23E0" w:rsidP="00485E64">
      <w:pPr>
        <w:pStyle w:val="ListeParagraf"/>
        <w:numPr>
          <w:ilvl w:val="0"/>
          <w:numId w:val="34"/>
        </w:numPr>
      </w:pPr>
      <w:proofErr w:type="gramStart"/>
      <w:r w:rsidRPr="00192511">
        <w:t>Ücret politikasının incelenmesi.</w:t>
      </w:r>
      <w:proofErr w:type="gramEnd"/>
    </w:p>
    <w:p w:rsidR="005E34E5" w:rsidRPr="00192511" w:rsidRDefault="005E34E5" w:rsidP="00D24D88">
      <w:pPr>
        <w:pStyle w:val="Balk3"/>
      </w:pPr>
      <w:bookmarkStart w:id="10" w:name="_Toc462244056"/>
      <w:r w:rsidRPr="00192511">
        <w:t>Ara Toplu Taşıma Sistemleri ile Yolcu Taşımacılığı</w:t>
      </w:r>
      <w:bookmarkEnd w:id="10"/>
      <w:r w:rsidRPr="00192511">
        <w:t xml:space="preserve"> </w:t>
      </w:r>
    </w:p>
    <w:p w:rsidR="006234DC" w:rsidRDefault="005E34E5" w:rsidP="00770240">
      <w:r w:rsidRPr="00192511">
        <w:t>Yukarıdaki bölümde yapılanlara benzer şekilde yolculuk sayımlarından elde edilen veriler d</w:t>
      </w:r>
      <w:r w:rsidR="006C7EC6" w:rsidRPr="00192511">
        <w:t>eğerlendirilerek, Taksi,</w:t>
      </w:r>
      <w:r w:rsidRPr="00192511">
        <w:t xml:space="preserve"> işyeri ve okul servis araçlar için ilk ola</w:t>
      </w:r>
      <w:r w:rsidR="00F12ED5" w:rsidRPr="00192511">
        <w:t xml:space="preserve">rak Hat ve </w:t>
      </w:r>
      <w:proofErr w:type="gramStart"/>
      <w:r w:rsidR="00F12ED5" w:rsidRPr="00192511">
        <w:t>Güzergah</w:t>
      </w:r>
      <w:proofErr w:type="gramEnd"/>
      <w:r w:rsidR="00F12ED5" w:rsidRPr="00192511">
        <w:t xml:space="preserve"> düzenlemesi ayrıca taksi duraklarının konumlarına ait öneriler</w:t>
      </w:r>
      <w:r w:rsidRPr="00192511">
        <w:t xml:space="preserve"> yapılacaktır. Bu öne</w:t>
      </w:r>
      <w:r w:rsidR="006C7EC6" w:rsidRPr="00192511">
        <w:t xml:space="preserve">riler </w:t>
      </w:r>
      <w:r w:rsidRPr="00192511">
        <w:t>Coğrafi Bilgi</w:t>
      </w:r>
      <w:r w:rsidR="006C7EC6" w:rsidRPr="00192511">
        <w:t xml:space="preserve"> Sistemine</w:t>
      </w:r>
      <w:r w:rsidRPr="00192511">
        <w:t xml:space="preserve"> girilip, veri tabanı şek</w:t>
      </w:r>
      <w:r w:rsidR="006C7EC6" w:rsidRPr="00192511">
        <w:t>lin</w:t>
      </w:r>
      <w:r w:rsidRPr="00192511">
        <w:t xml:space="preserve">de </w:t>
      </w:r>
      <w:r w:rsidR="00C90951">
        <w:t>teslim edilecektir</w:t>
      </w:r>
      <w:r w:rsidRPr="00192511">
        <w:t>. Bunlara ek olarak, mevcut Ara Toplu Taşıma Sistemin</w:t>
      </w:r>
      <w:r w:rsidR="00F962E2" w:rsidRPr="00192511">
        <w:t>in</w:t>
      </w:r>
      <w:r w:rsidRPr="00192511">
        <w:t xml:space="preserve"> rehabilitasyonu, değişim ve dönüşümü (taşıt</w:t>
      </w:r>
      <w:r w:rsidRPr="00356FA7">
        <w:t xml:space="preserve"> ve </w:t>
      </w:r>
      <w:proofErr w:type="gramStart"/>
      <w:r w:rsidRPr="00356FA7">
        <w:t>güzergah</w:t>
      </w:r>
      <w:proofErr w:type="gramEnd"/>
      <w:r w:rsidRPr="00356FA7">
        <w:t>) önerileri</w:t>
      </w:r>
      <w:r w:rsidR="000F7D6E">
        <w:t>ni</w:t>
      </w:r>
      <w:r w:rsidRPr="00356FA7">
        <w:t xml:space="preserve"> de içerecek bir etüt şeklinde sunulacaktır. Bu esnada, Ara Toplu Taşıma Türlerinin filo büyüklüğü ve taşıt özelliklerine ilişkin (yaş, kapasite) standartlaştırma önerileri, bu türlerin diğer ulaşım türleri ile </w:t>
      </w:r>
      <w:proofErr w:type="gramStart"/>
      <w:r w:rsidRPr="00356FA7">
        <w:t>entegrasyonu</w:t>
      </w:r>
      <w:proofErr w:type="gramEnd"/>
      <w:r w:rsidRPr="00356FA7">
        <w:t xml:space="preserve"> önerileri, bilet teknolojisi, fiyatlandırma iyileştirilmesi ve kent içindeki Toplu Taşıma Sistemleri ile entegrasyonu önerileri yapılarak, sunulacaktır.</w:t>
      </w:r>
    </w:p>
    <w:p w:rsidR="005E34E5" w:rsidRPr="00356FA7" w:rsidRDefault="005E34E5" w:rsidP="00B92F74">
      <w:pPr>
        <w:pStyle w:val="Balk1"/>
      </w:pPr>
      <w:bookmarkStart w:id="11" w:name="_Toc462244057"/>
      <w:r w:rsidRPr="00356FA7">
        <w:lastRenderedPageBreak/>
        <w:t>ÇALIŞMANIN SÜRESİ VE ÇALIŞMANIN AŞAMALARI</w:t>
      </w:r>
      <w:bookmarkEnd w:id="11"/>
      <w:r w:rsidRPr="00356FA7">
        <w:t xml:space="preserve"> </w:t>
      </w:r>
    </w:p>
    <w:p w:rsidR="000F7D6E" w:rsidRDefault="005E34E5" w:rsidP="00770240">
      <w:r w:rsidRPr="00356FA7">
        <w:t xml:space="preserve">Sözleşmenin süresi, işe başlama tarihinden itibaren </w:t>
      </w:r>
      <w:r w:rsidR="008D2477">
        <w:t>45</w:t>
      </w:r>
      <w:r w:rsidRPr="00356FA7">
        <w:t xml:space="preserve"> takvim</w:t>
      </w:r>
      <w:r w:rsidR="000F7D6E">
        <w:t xml:space="preserve"> günü </w:t>
      </w:r>
      <w:r w:rsidR="007C4ACA">
        <w:t xml:space="preserve">olup, </w:t>
      </w:r>
      <w:r w:rsidR="008D2477">
        <w:t>yüklenici</w:t>
      </w:r>
      <w:r w:rsidR="000F7D6E">
        <w:t xml:space="preserve"> erken teslim yaparak projenin kapatılmasını talep edebilir.</w:t>
      </w:r>
      <w:r w:rsidRPr="00356FA7">
        <w:t xml:space="preserve"> </w:t>
      </w:r>
    </w:p>
    <w:p w:rsidR="005E34E5" w:rsidRPr="00356FA7" w:rsidRDefault="005E34E5" w:rsidP="00770240">
      <w:r w:rsidRPr="00356FA7">
        <w:rPr>
          <w:b/>
        </w:rPr>
        <w:t>Aşama 1:</w:t>
      </w:r>
      <w:r w:rsidRPr="00356FA7">
        <w:t xml:space="preserve"> </w:t>
      </w:r>
      <w:r w:rsidR="008D2477">
        <w:t>Toplu Taşıma Modelinin incelenmesi ve düzenlenmesi</w:t>
      </w:r>
      <w:r w:rsidR="00B60B8E" w:rsidRPr="00356FA7">
        <w:t xml:space="preserve"> aşamasıdır. Bu aşama için</w:t>
      </w:r>
      <w:r w:rsidRPr="00356FA7">
        <w:t xml:space="preserve"> </w:t>
      </w:r>
      <w:r w:rsidR="00B60B8E" w:rsidRPr="00356FA7">
        <w:t xml:space="preserve">çalışma </w:t>
      </w:r>
      <w:r w:rsidRPr="00356FA7">
        <w:t xml:space="preserve">süresi </w:t>
      </w:r>
      <w:r w:rsidRPr="000F7D6E">
        <w:t xml:space="preserve">toplam </w:t>
      </w:r>
      <w:r w:rsidR="008D2477">
        <w:t>2</w:t>
      </w:r>
      <w:r w:rsidRPr="000F7D6E">
        <w:t>0 gün</w:t>
      </w:r>
      <w:r w:rsidR="008D2477">
        <w:t>dür</w:t>
      </w:r>
      <w:r w:rsidR="00E15A28">
        <w:t>.</w:t>
      </w:r>
    </w:p>
    <w:p w:rsidR="00010184" w:rsidRPr="00356FA7" w:rsidRDefault="005E34E5" w:rsidP="00770240">
      <w:r w:rsidRPr="00356FA7">
        <w:rPr>
          <w:b/>
        </w:rPr>
        <w:t xml:space="preserve">Aşama </w:t>
      </w:r>
      <w:r w:rsidR="003A1852">
        <w:rPr>
          <w:b/>
        </w:rPr>
        <w:t>2</w:t>
      </w:r>
      <w:r w:rsidRPr="00356FA7">
        <w:rPr>
          <w:b/>
        </w:rPr>
        <w:t>:</w:t>
      </w:r>
      <w:r w:rsidRPr="00356FA7">
        <w:t xml:space="preserve"> Kısa vade ve orta vade ile ilgili raporların sunulması ile sonuç raporunun sunulması ve kentsel ulaşım sistemi </w:t>
      </w:r>
      <w:proofErr w:type="gramStart"/>
      <w:r w:rsidRPr="00356FA7">
        <w:t>rehabilitasyon</w:t>
      </w:r>
      <w:proofErr w:type="gramEnd"/>
      <w:r w:rsidRPr="00356FA7">
        <w:t xml:space="preserve"> raporu ve planının sunulmasını kapsamaktadır. Bu aşama için çalışma süresi </w:t>
      </w:r>
      <w:r w:rsidRPr="000F7D6E">
        <w:t xml:space="preserve">toplam </w:t>
      </w:r>
      <w:r w:rsidR="003A1852">
        <w:t>25</w:t>
      </w:r>
      <w:r w:rsidRPr="000F7D6E">
        <w:t xml:space="preserve"> gün</w:t>
      </w:r>
      <w:bookmarkStart w:id="12" w:name="_Toc417285570"/>
      <w:r w:rsidR="003A1852">
        <w:t>dür.</w:t>
      </w:r>
    </w:p>
    <w:p w:rsidR="00BC288E" w:rsidRPr="00356FA7" w:rsidRDefault="00BC288E" w:rsidP="00B92F74">
      <w:pPr>
        <w:pStyle w:val="Balk1"/>
        <w:rPr>
          <w:szCs w:val="22"/>
        </w:rPr>
      </w:pPr>
      <w:bookmarkStart w:id="13" w:name="_Toc408387282"/>
      <w:bookmarkStart w:id="14" w:name="_Toc417285571"/>
      <w:bookmarkStart w:id="15" w:name="_Toc462244058"/>
      <w:bookmarkEnd w:id="12"/>
      <w:r w:rsidRPr="00356FA7">
        <w:t>RAPOR VE PROJE TESLİMLERİ</w:t>
      </w:r>
      <w:bookmarkEnd w:id="13"/>
      <w:bookmarkEnd w:id="14"/>
      <w:bookmarkEnd w:id="15"/>
    </w:p>
    <w:p w:rsidR="00BC288E" w:rsidRPr="00356FA7" w:rsidRDefault="00BC288E" w:rsidP="00BC288E">
      <w:r w:rsidRPr="00356FA7">
        <w:t xml:space="preserve">Çalışmaların tümü </w:t>
      </w:r>
      <w:r w:rsidR="00BC24DE">
        <w:t>Üniversite’nin</w:t>
      </w:r>
      <w:r w:rsidRPr="00356FA7">
        <w:t xml:space="preserve"> isteyeceği </w:t>
      </w:r>
      <w:r w:rsidR="007C4ACA" w:rsidRPr="00356FA7">
        <w:t>ayrıntı, nitelik</w:t>
      </w:r>
      <w:r w:rsidRPr="00356FA7">
        <w:t xml:space="preserve"> ve formatta teslim edilecektir.</w:t>
      </w:r>
    </w:p>
    <w:p w:rsidR="00BC288E" w:rsidRPr="00356FA7" w:rsidRDefault="00BC288E" w:rsidP="00BC288E">
      <w:r w:rsidRPr="00356FA7">
        <w:t xml:space="preserve">Tüm çalışmalar </w:t>
      </w:r>
      <w:r w:rsidR="00BC24DE">
        <w:t>dijital</w:t>
      </w:r>
      <w:r w:rsidRPr="00356FA7">
        <w:t xml:space="preserve"> ortamda ve </w:t>
      </w:r>
      <w:r w:rsidR="00BC24DE">
        <w:t>Üniversite’nin</w:t>
      </w:r>
      <w:r w:rsidRPr="00356FA7">
        <w:t xml:space="preserve"> istediği arşivleme formatında</w:t>
      </w:r>
      <w:r w:rsidR="00BC24DE">
        <w:t xml:space="preserve"> Türkçe olarak</w:t>
      </w:r>
      <w:r w:rsidRPr="00356FA7">
        <w:t xml:space="preserve"> teslim edilecektir.</w:t>
      </w:r>
    </w:p>
    <w:p w:rsidR="005E34E5" w:rsidRPr="00356FA7" w:rsidRDefault="005E34E5" w:rsidP="00B92F74">
      <w:pPr>
        <w:pStyle w:val="Balk1"/>
      </w:pPr>
      <w:bookmarkStart w:id="16" w:name="_Toc462244059"/>
      <w:r w:rsidRPr="00356FA7">
        <w:t>İŞ BEDELİ VE ÖDEME AŞAMALARI</w:t>
      </w:r>
      <w:bookmarkEnd w:id="16"/>
      <w:r w:rsidRPr="00356FA7">
        <w:t xml:space="preserve"> </w:t>
      </w:r>
    </w:p>
    <w:p w:rsidR="00A50392" w:rsidRDefault="005E34E5" w:rsidP="000318E7">
      <w:r w:rsidRPr="00356FA7">
        <w:t xml:space="preserve">Her </w:t>
      </w:r>
      <w:r w:rsidR="00C90951">
        <w:t xml:space="preserve">iki </w:t>
      </w:r>
      <w:r w:rsidR="00770240" w:rsidRPr="00356FA7">
        <w:t>aşamanın tamamlanmasından sonra sözleşme bedeli</w:t>
      </w:r>
      <w:r w:rsidR="00ED4E7A" w:rsidRPr="00356FA7">
        <w:t xml:space="preserve"> üzerinden </w:t>
      </w:r>
      <w:r w:rsidR="00C90951">
        <w:t>yükleniciye ödeme yapılacaktır</w:t>
      </w:r>
      <w:r w:rsidR="00ED4E7A" w:rsidRPr="00356FA7">
        <w:t>.</w:t>
      </w:r>
      <w:r w:rsidR="000E35B0">
        <w:t xml:space="preserve"> </w:t>
      </w:r>
    </w:p>
    <w:p w:rsidR="00643DF4" w:rsidRDefault="00643DF4" w:rsidP="00310D59">
      <w:pPr>
        <w:tabs>
          <w:tab w:val="left" w:pos="2508"/>
        </w:tabs>
        <w:spacing w:line="240" w:lineRule="auto"/>
        <w:rPr>
          <w:b/>
        </w:rPr>
      </w:pPr>
    </w:p>
    <w:p w:rsidR="00C90951" w:rsidRDefault="00C90951" w:rsidP="00310D59">
      <w:pPr>
        <w:tabs>
          <w:tab w:val="left" w:pos="2508"/>
        </w:tabs>
        <w:spacing w:line="240" w:lineRule="auto"/>
        <w:rPr>
          <w:b/>
        </w:rPr>
      </w:pPr>
    </w:p>
    <w:p w:rsidR="00C90951" w:rsidRDefault="00C90951" w:rsidP="00310D59">
      <w:pPr>
        <w:tabs>
          <w:tab w:val="left" w:pos="2508"/>
        </w:tabs>
        <w:spacing w:line="240" w:lineRule="auto"/>
        <w:rPr>
          <w:b/>
        </w:rPr>
      </w:pPr>
      <w:bookmarkStart w:id="17" w:name="_GoBack"/>
      <w:bookmarkEnd w:id="17"/>
    </w:p>
    <w:sectPr w:rsidR="00C90951" w:rsidSect="006D218D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B76" w:rsidRDefault="00EB1B76" w:rsidP="005E34E5">
      <w:pPr>
        <w:spacing w:before="0" w:after="0" w:line="240" w:lineRule="auto"/>
      </w:pPr>
      <w:r>
        <w:separator/>
      </w:r>
    </w:p>
  </w:endnote>
  <w:endnote w:type="continuationSeparator" w:id="0">
    <w:p w:rsidR="00EB1B76" w:rsidRDefault="00EB1B76" w:rsidP="005E34E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921268"/>
      <w:docPartObj>
        <w:docPartGallery w:val="Page Numbers (Bottom of Page)"/>
        <w:docPartUnique/>
      </w:docPartObj>
    </w:sdtPr>
    <w:sdtEndPr/>
    <w:sdtContent>
      <w:p w:rsidR="00E15A28" w:rsidRDefault="00EB1B76">
        <w:pPr>
          <w:pStyle w:val="Altbilgi"/>
          <w:jc w:val="right"/>
        </w:pPr>
      </w:p>
    </w:sdtContent>
  </w:sdt>
  <w:p w:rsidR="00E15A28" w:rsidRDefault="00E15A2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A28" w:rsidRDefault="003F15F0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7AB1">
      <w:rPr>
        <w:noProof/>
      </w:rPr>
      <w:t>3</w:t>
    </w:r>
    <w:r>
      <w:rPr>
        <w:noProof/>
      </w:rPr>
      <w:fldChar w:fldCharType="end"/>
    </w:r>
  </w:p>
  <w:p w:rsidR="00E15A28" w:rsidRDefault="00E15A2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B76" w:rsidRDefault="00EB1B76" w:rsidP="005E34E5">
      <w:pPr>
        <w:spacing w:before="0" w:after="0" w:line="240" w:lineRule="auto"/>
      </w:pPr>
      <w:r>
        <w:separator/>
      </w:r>
    </w:p>
  </w:footnote>
  <w:footnote w:type="continuationSeparator" w:id="0">
    <w:p w:rsidR="00EB1B76" w:rsidRDefault="00EB1B76" w:rsidP="005E34E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311"/>
    <w:multiLevelType w:val="hybridMultilevel"/>
    <w:tmpl w:val="6E121ACE"/>
    <w:lvl w:ilvl="0" w:tplc="D8A84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500EF"/>
    <w:multiLevelType w:val="hybridMultilevel"/>
    <w:tmpl w:val="03703CBE"/>
    <w:lvl w:ilvl="0" w:tplc="D8A84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61115"/>
    <w:multiLevelType w:val="hybridMultilevel"/>
    <w:tmpl w:val="074C6B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5108F"/>
    <w:multiLevelType w:val="hybridMultilevel"/>
    <w:tmpl w:val="DDF810D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75DEA"/>
    <w:multiLevelType w:val="hybridMultilevel"/>
    <w:tmpl w:val="4CF49B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14A48"/>
    <w:multiLevelType w:val="hybridMultilevel"/>
    <w:tmpl w:val="52C60B8E"/>
    <w:lvl w:ilvl="0" w:tplc="CAE0A4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F20B4A"/>
    <w:multiLevelType w:val="multilevel"/>
    <w:tmpl w:val="B33A4644"/>
    <w:lvl w:ilvl="0">
      <w:start w:val="1"/>
      <w:numFmt w:val="decimal"/>
      <w:lvlText w:val="%1."/>
      <w:lvlJc w:val="left"/>
      <w:pPr>
        <w:ind w:left="360" w:hanging="36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2749670E"/>
    <w:multiLevelType w:val="hybridMultilevel"/>
    <w:tmpl w:val="C7C09A9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F04C5E"/>
    <w:multiLevelType w:val="hybridMultilevel"/>
    <w:tmpl w:val="4FE2EC06"/>
    <w:lvl w:ilvl="0" w:tplc="6172D802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9">
    <w:nsid w:val="28370F29"/>
    <w:multiLevelType w:val="hybridMultilevel"/>
    <w:tmpl w:val="1696BC04"/>
    <w:lvl w:ilvl="0" w:tplc="7EF87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918E8"/>
    <w:multiLevelType w:val="hybridMultilevel"/>
    <w:tmpl w:val="4E5453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7005A"/>
    <w:multiLevelType w:val="hybridMultilevel"/>
    <w:tmpl w:val="85B87EA8"/>
    <w:lvl w:ilvl="0" w:tplc="9710DD44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45FD42DB"/>
    <w:multiLevelType w:val="hybridMultilevel"/>
    <w:tmpl w:val="4A261D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66075"/>
    <w:multiLevelType w:val="hybridMultilevel"/>
    <w:tmpl w:val="673E152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903E6"/>
    <w:multiLevelType w:val="hybridMultilevel"/>
    <w:tmpl w:val="5CDCC6CC"/>
    <w:lvl w:ilvl="0" w:tplc="041F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55707243"/>
    <w:multiLevelType w:val="multilevel"/>
    <w:tmpl w:val="F970E388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sz w:val="24"/>
        <w:szCs w:val="28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</w:lvl>
    <w:lvl w:ilvl="2">
      <w:start w:val="1"/>
      <w:numFmt w:val="decimal"/>
      <w:pStyle w:val="Balk3"/>
      <w:lvlText w:val="%1.%2.%3"/>
      <w:lvlJc w:val="left"/>
      <w:pPr>
        <w:ind w:left="862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>
    <w:nsid w:val="596831A8"/>
    <w:multiLevelType w:val="hybridMultilevel"/>
    <w:tmpl w:val="4F6C58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2D0CA3"/>
    <w:multiLevelType w:val="singleLevel"/>
    <w:tmpl w:val="BEAA0A66"/>
    <w:lvl w:ilvl="0">
      <w:start w:val="1"/>
      <w:numFmt w:val="decimal"/>
      <w:lvlText w:val="%1."/>
      <w:legacy w:legacy="1" w:legacySpace="0" w:legacyIndent="0"/>
      <w:lvlJc w:val="left"/>
      <w:rPr>
        <w:rFonts w:asciiTheme="minorHAnsi" w:hAnsiTheme="minorHAnsi" w:cs="Times New Roman" w:hint="default"/>
        <w:b/>
      </w:rPr>
    </w:lvl>
  </w:abstractNum>
  <w:abstractNum w:abstractNumId="18">
    <w:nsid w:val="698A28B2"/>
    <w:multiLevelType w:val="hybridMultilevel"/>
    <w:tmpl w:val="D226B17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3131BE"/>
    <w:multiLevelType w:val="hybridMultilevel"/>
    <w:tmpl w:val="DDB64E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817C42"/>
    <w:multiLevelType w:val="hybridMultilevel"/>
    <w:tmpl w:val="EBDABB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8EC509D"/>
    <w:multiLevelType w:val="hybridMultilevel"/>
    <w:tmpl w:val="9C5AA87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696BA4"/>
    <w:multiLevelType w:val="multilevel"/>
    <w:tmpl w:val="4A261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1"/>
  </w:num>
  <w:num w:numId="4">
    <w:abstractNumId w:val="0"/>
  </w:num>
  <w:num w:numId="5">
    <w:abstractNumId w:val="9"/>
  </w:num>
  <w:num w:numId="6">
    <w:abstractNumId w:val="5"/>
  </w:num>
  <w:num w:numId="7">
    <w:abstractNumId w:val="14"/>
  </w:num>
  <w:num w:numId="8">
    <w:abstractNumId w:val="13"/>
  </w:num>
  <w:num w:numId="9">
    <w:abstractNumId w:val="20"/>
  </w:num>
  <w:num w:numId="10">
    <w:abstractNumId w:val="3"/>
  </w:num>
  <w:num w:numId="11">
    <w:abstractNumId w:val="21"/>
  </w:num>
  <w:num w:numId="12">
    <w:abstractNumId w:val="6"/>
  </w:num>
  <w:num w:numId="13">
    <w:abstractNumId w:val="19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8"/>
  </w:num>
  <w:num w:numId="24">
    <w:abstractNumId w:val="15"/>
  </w:num>
  <w:num w:numId="25">
    <w:abstractNumId w:val="15"/>
  </w:num>
  <w:num w:numId="26">
    <w:abstractNumId w:val="15"/>
  </w:num>
  <w:num w:numId="27">
    <w:abstractNumId w:val="15"/>
  </w:num>
  <w:num w:numId="28">
    <w:abstractNumId w:val="10"/>
  </w:num>
  <w:num w:numId="29">
    <w:abstractNumId w:val="16"/>
  </w:num>
  <w:num w:numId="30">
    <w:abstractNumId w:val="1"/>
  </w:num>
  <w:num w:numId="31">
    <w:abstractNumId w:val="12"/>
  </w:num>
  <w:num w:numId="32">
    <w:abstractNumId w:val="22"/>
  </w:num>
  <w:num w:numId="33">
    <w:abstractNumId w:val="2"/>
  </w:num>
  <w:num w:numId="34">
    <w:abstractNumId w:val="4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DC"/>
    <w:rsid w:val="000058D9"/>
    <w:rsid w:val="00010184"/>
    <w:rsid w:val="00012FCC"/>
    <w:rsid w:val="00022304"/>
    <w:rsid w:val="000318E7"/>
    <w:rsid w:val="000642F4"/>
    <w:rsid w:val="00082F07"/>
    <w:rsid w:val="00087B66"/>
    <w:rsid w:val="00092623"/>
    <w:rsid w:val="000A61E6"/>
    <w:rsid w:val="000C5D88"/>
    <w:rsid w:val="000C6E60"/>
    <w:rsid w:val="000E35B0"/>
    <w:rsid w:val="000F3C72"/>
    <w:rsid w:val="000F6638"/>
    <w:rsid w:val="000F7D6E"/>
    <w:rsid w:val="00101427"/>
    <w:rsid w:val="00110A5F"/>
    <w:rsid w:val="00113564"/>
    <w:rsid w:val="001475A5"/>
    <w:rsid w:val="001637F4"/>
    <w:rsid w:val="00164F31"/>
    <w:rsid w:val="0016767B"/>
    <w:rsid w:val="00167F20"/>
    <w:rsid w:val="00177910"/>
    <w:rsid w:val="001859DE"/>
    <w:rsid w:val="00192511"/>
    <w:rsid w:val="001B398E"/>
    <w:rsid w:val="001E5253"/>
    <w:rsid w:val="001F2F05"/>
    <w:rsid w:val="00201F0E"/>
    <w:rsid w:val="0023574E"/>
    <w:rsid w:val="00262AC0"/>
    <w:rsid w:val="002724D8"/>
    <w:rsid w:val="00282A52"/>
    <w:rsid w:val="002C66E9"/>
    <w:rsid w:val="002D177D"/>
    <w:rsid w:val="002F3FC5"/>
    <w:rsid w:val="00310D59"/>
    <w:rsid w:val="003246BA"/>
    <w:rsid w:val="00346195"/>
    <w:rsid w:val="00356FA7"/>
    <w:rsid w:val="0036185F"/>
    <w:rsid w:val="00362A5F"/>
    <w:rsid w:val="00375D3A"/>
    <w:rsid w:val="003A0184"/>
    <w:rsid w:val="003A1852"/>
    <w:rsid w:val="003B599C"/>
    <w:rsid w:val="003C0937"/>
    <w:rsid w:val="003F15F0"/>
    <w:rsid w:val="003F28A1"/>
    <w:rsid w:val="004351B9"/>
    <w:rsid w:val="0044059A"/>
    <w:rsid w:val="00452EEC"/>
    <w:rsid w:val="00473061"/>
    <w:rsid w:val="00485E64"/>
    <w:rsid w:val="00497538"/>
    <w:rsid w:val="004B1336"/>
    <w:rsid w:val="004B2401"/>
    <w:rsid w:val="004F7731"/>
    <w:rsid w:val="00500545"/>
    <w:rsid w:val="00501A6F"/>
    <w:rsid w:val="005268B9"/>
    <w:rsid w:val="0054767C"/>
    <w:rsid w:val="005514BE"/>
    <w:rsid w:val="00570DF7"/>
    <w:rsid w:val="005A1F4C"/>
    <w:rsid w:val="005D7251"/>
    <w:rsid w:val="005E34E5"/>
    <w:rsid w:val="005E5D7D"/>
    <w:rsid w:val="005F51A8"/>
    <w:rsid w:val="005F7BA9"/>
    <w:rsid w:val="00612D3D"/>
    <w:rsid w:val="006214E5"/>
    <w:rsid w:val="006234DC"/>
    <w:rsid w:val="006338ED"/>
    <w:rsid w:val="00643B3A"/>
    <w:rsid w:val="00643DF4"/>
    <w:rsid w:val="00653307"/>
    <w:rsid w:val="0066195F"/>
    <w:rsid w:val="00690614"/>
    <w:rsid w:val="006A23E0"/>
    <w:rsid w:val="006A634B"/>
    <w:rsid w:val="006C5355"/>
    <w:rsid w:val="006C7EC6"/>
    <w:rsid w:val="006D218D"/>
    <w:rsid w:val="006F10D2"/>
    <w:rsid w:val="006F2592"/>
    <w:rsid w:val="00702D9C"/>
    <w:rsid w:val="007178B3"/>
    <w:rsid w:val="00726BEF"/>
    <w:rsid w:val="00744B13"/>
    <w:rsid w:val="007456F1"/>
    <w:rsid w:val="007619D6"/>
    <w:rsid w:val="007671B5"/>
    <w:rsid w:val="00770240"/>
    <w:rsid w:val="0079764E"/>
    <w:rsid w:val="007A7C56"/>
    <w:rsid w:val="007B6C23"/>
    <w:rsid w:val="007B6F01"/>
    <w:rsid w:val="007C4ACA"/>
    <w:rsid w:val="007D4FA0"/>
    <w:rsid w:val="007E1650"/>
    <w:rsid w:val="007F6944"/>
    <w:rsid w:val="00810DB8"/>
    <w:rsid w:val="00817AB5"/>
    <w:rsid w:val="00830AAC"/>
    <w:rsid w:val="00845C95"/>
    <w:rsid w:val="00847B23"/>
    <w:rsid w:val="00873F49"/>
    <w:rsid w:val="0089422B"/>
    <w:rsid w:val="008D2477"/>
    <w:rsid w:val="008E2B75"/>
    <w:rsid w:val="008F2BFA"/>
    <w:rsid w:val="00916146"/>
    <w:rsid w:val="00920E2D"/>
    <w:rsid w:val="00924D7B"/>
    <w:rsid w:val="00953848"/>
    <w:rsid w:val="00975F6E"/>
    <w:rsid w:val="009828E1"/>
    <w:rsid w:val="00A209D9"/>
    <w:rsid w:val="00A3077E"/>
    <w:rsid w:val="00A319C8"/>
    <w:rsid w:val="00A32183"/>
    <w:rsid w:val="00A37437"/>
    <w:rsid w:val="00A37D4B"/>
    <w:rsid w:val="00A50392"/>
    <w:rsid w:val="00A57793"/>
    <w:rsid w:val="00A7719B"/>
    <w:rsid w:val="00AB3E43"/>
    <w:rsid w:val="00AD3B0B"/>
    <w:rsid w:val="00AE64A2"/>
    <w:rsid w:val="00AF1F5D"/>
    <w:rsid w:val="00AF2418"/>
    <w:rsid w:val="00AF6348"/>
    <w:rsid w:val="00B21DEF"/>
    <w:rsid w:val="00B31CAD"/>
    <w:rsid w:val="00B332EC"/>
    <w:rsid w:val="00B60B8E"/>
    <w:rsid w:val="00B92F74"/>
    <w:rsid w:val="00BC24DE"/>
    <w:rsid w:val="00BC288E"/>
    <w:rsid w:val="00BD0814"/>
    <w:rsid w:val="00BD146E"/>
    <w:rsid w:val="00BF08EC"/>
    <w:rsid w:val="00BF301B"/>
    <w:rsid w:val="00C12DA2"/>
    <w:rsid w:val="00C25EFF"/>
    <w:rsid w:val="00C4323D"/>
    <w:rsid w:val="00C479A4"/>
    <w:rsid w:val="00C5033B"/>
    <w:rsid w:val="00C6336D"/>
    <w:rsid w:val="00C90951"/>
    <w:rsid w:val="00CA74EB"/>
    <w:rsid w:val="00CC252E"/>
    <w:rsid w:val="00CC48E9"/>
    <w:rsid w:val="00D01077"/>
    <w:rsid w:val="00D24D88"/>
    <w:rsid w:val="00D272F3"/>
    <w:rsid w:val="00D400F3"/>
    <w:rsid w:val="00D85BC8"/>
    <w:rsid w:val="00D94C0A"/>
    <w:rsid w:val="00DB1BE5"/>
    <w:rsid w:val="00DB20CB"/>
    <w:rsid w:val="00DB4806"/>
    <w:rsid w:val="00DB6A4D"/>
    <w:rsid w:val="00DE4308"/>
    <w:rsid w:val="00E15A28"/>
    <w:rsid w:val="00E24688"/>
    <w:rsid w:val="00E27AB1"/>
    <w:rsid w:val="00E62536"/>
    <w:rsid w:val="00E90BF6"/>
    <w:rsid w:val="00EA2C96"/>
    <w:rsid w:val="00EA2F76"/>
    <w:rsid w:val="00EB1B76"/>
    <w:rsid w:val="00EC6ECB"/>
    <w:rsid w:val="00ED4E7A"/>
    <w:rsid w:val="00ED5D18"/>
    <w:rsid w:val="00EE1E01"/>
    <w:rsid w:val="00EE2BFB"/>
    <w:rsid w:val="00F12ED5"/>
    <w:rsid w:val="00F27AB1"/>
    <w:rsid w:val="00F30F67"/>
    <w:rsid w:val="00F42814"/>
    <w:rsid w:val="00F7023A"/>
    <w:rsid w:val="00F82CC5"/>
    <w:rsid w:val="00F90FF7"/>
    <w:rsid w:val="00F91443"/>
    <w:rsid w:val="00F962E2"/>
    <w:rsid w:val="00FA7A00"/>
    <w:rsid w:val="00FD1040"/>
    <w:rsid w:val="00FE03B9"/>
    <w:rsid w:val="00FF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3F"/>
    <w:pPr>
      <w:spacing w:before="120" w:after="120" w:line="360" w:lineRule="atLeast"/>
      <w:jc w:val="both"/>
    </w:pPr>
    <w:rPr>
      <w:rFonts w:ascii="Times New Roman" w:hAnsi="Times New Roman" w:cs="Times New Roman"/>
      <w:szCs w:val="20"/>
    </w:rPr>
  </w:style>
  <w:style w:type="paragraph" w:styleId="Balk1">
    <w:name w:val="heading 1"/>
    <w:basedOn w:val="Normal"/>
    <w:next w:val="Normal"/>
    <w:link w:val="Balk1Char"/>
    <w:autoRedefine/>
    <w:qFormat/>
    <w:rsid w:val="00B92F74"/>
    <w:pPr>
      <w:keepNext/>
      <w:numPr>
        <w:numId w:val="27"/>
      </w:numPr>
      <w:spacing w:before="240" w:line="240" w:lineRule="auto"/>
      <w:ind w:left="431" w:hanging="431"/>
      <w:outlineLvl w:val="0"/>
    </w:pPr>
    <w:rPr>
      <w:b/>
      <w:bCs/>
      <w:caps/>
      <w:kern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B92F74"/>
    <w:pPr>
      <w:numPr>
        <w:ilvl w:val="1"/>
        <w:numId w:val="27"/>
      </w:numPr>
      <w:spacing w:line="240" w:lineRule="auto"/>
      <w:outlineLvl w:val="1"/>
    </w:pPr>
    <w:rPr>
      <w:rFonts w:cs="Arial"/>
      <w:b/>
      <w:sz w:val="24"/>
      <w:szCs w:val="22"/>
    </w:rPr>
  </w:style>
  <w:style w:type="paragraph" w:styleId="Balk3">
    <w:name w:val="heading 3"/>
    <w:basedOn w:val="Normal"/>
    <w:next w:val="Normal"/>
    <w:link w:val="Balk3Char"/>
    <w:autoRedefine/>
    <w:qFormat/>
    <w:rsid w:val="00D24D88"/>
    <w:pPr>
      <w:keepNext/>
      <w:keepLines/>
      <w:numPr>
        <w:ilvl w:val="2"/>
        <w:numId w:val="27"/>
      </w:numPr>
      <w:spacing w:before="320" w:line="276" w:lineRule="auto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autoRedefine/>
    <w:qFormat/>
    <w:rsid w:val="00AF6348"/>
    <w:pPr>
      <w:numPr>
        <w:ilvl w:val="3"/>
        <w:numId w:val="27"/>
      </w:numPr>
      <w:tabs>
        <w:tab w:val="left" w:pos="1560"/>
      </w:tabs>
      <w:spacing w:before="0" w:after="0" w:line="240" w:lineRule="auto"/>
      <w:outlineLvl w:val="3"/>
    </w:pPr>
    <w:rPr>
      <w:rFonts w:ascii="Cambria" w:hAnsi="Cambria"/>
      <w:i/>
      <w:iCs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4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4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4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4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2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C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34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4E5"/>
    <w:rPr>
      <w:rFonts w:ascii="Calibri" w:hAnsi="Calibri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E34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4E5"/>
    <w:rPr>
      <w:rFonts w:ascii="Calibri" w:hAnsi="Calibri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6F10D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B92F74"/>
    <w:rPr>
      <w:rFonts w:ascii="Times New Roman" w:hAnsi="Times New Roman" w:cs="Times New Roman"/>
      <w:b/>
      <w:bCs/>
      <w:caps/>
      <w:kern w:val="32"/>
      <w:szCs w:val="32"/>
    </w:rPr>
  </w:style>
  <w:style w:type="character" w:customStyle="1" w:styleId="Balk2Char">
    <w:name w:val="Başlık 2 Char"/>
    <w:basedOn w:val="VarsaylanParagrafYazTipi"/>
    <w:link w:val="Balk2"/>
    <w:rsid w:val="00B92F74"/>
    <w:rPr>
      <w:rFonts w:ascii="Times New Roman" w:hAnsi="Times New Roman" w:cs="Arial"/>
      <w:b/>
      <w:sz w:val="24"/>
    </w:rPr>
  </w:style>
  <w:style w:type="character" w:customStyle="1" w:styleId="Balk3Char">
    <w:name w:val="Başlık 3 Char"/>
    <w:basedOn w:val="VarsaylanParagrafYazTipi"/>
    <w:link w:val="Balk3"/>
    <w:rsid w:val="00D24D88"/>
    <w:rPr>
      <w:rFonts w:ascii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2724D8"/>
    <w:rPr>
      <w:rFonts w:ascii="Cambria" w:hAnsi="Cambria" w:cs="Times New Roman"/>
      <w:i/>
      <w:iCs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4D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4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4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3246BA"/>
    <w:pPr>
      <w:suppressAutoHyphens/>
      <w:autoSpaceDN w:val="0"/>
      <w:spacing w:after="240" w:line="264" w:lineRule="auto"/>
      <w:jc w:val="both"/>
      <w:textAlignment w:val="baseline"/>
    </w:pPr>
    <w:rPr>
      <w:rFonts w:ascii="Times New Roman" w:eastAsia="SimSun" w:hAnsi="Times New Roman" w:cs="Calibri"/>
      <w:kern w:val="3"/>
    </w:rPr>
  </w:style>
  <w:style w:type="paragraph" w:customStyle="1" w:styleId="Textbody">
    <w:name w:val="Text body"/>
    <w:basedOn w:val="Standard"/>
    <w:rsid w:val="003246BA"/>
    <w:pPr>
      <w:spacing w:after="120"/>
    </w:pPr>
  </w:style>
  <w:style w:type="paragraph" w:styleId="KonuBal">
    <w:name w:val="Title"/>
    <w:basedOn w:val="Normal"/>
    <w:next w:val="Normal"/>
    <w:link w:val="KonuBalChar"/>
    <w:uiPriority w:val="10"/>
    <w:qFormat/>
    <w:rsid w:val="007F694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6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Bal">
    <w:name w:val="TOC Heading"/>
    <w:basedOn w:val="Balk1"/>
    <w:next w:val="Normal"/>
    <w:uiPriority w:val="39"/>
    <w:unhideWhenUsed/>
    <w:qFormat/>
    <w:rsid w:val="00551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ind w:left="220"/>
      <w:jc w:val="left"/>
    </w:pPr>
    <w:rPr>
      <w:rFonts w:asciiTheme="minorHAnsi" w:eastAsiaTheme="minorEastAsia" w:hAnsiTheme="minorHAnsi" w:cstheme="minorBidi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ind w:left="440"/>
      <w:jc w:val="left"/>
    </w:pPr>
    <w:rPr>
      <w:rFonts w:asciiTheme="minorHAnsi" w:eastAsiaTheme="minorEastAsia" w:hAnsiTheme="minorHAnsi" w:cstheme="minorBidi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4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14BE"/>
    <w:rPr>
      <w:color w:val="0000FF" w:themeColor="hyperlink"/>
      <w:u w:val="single"/>
    </w:rPr>
  </w:style>
  <w:style w:type="paragraph" w:customStyle="1" w:styleId="Baslik">
    <w:name w:val="Baslik"/>
    <w:basedOn w:val="Normal"/>
    <w:rsid w:val="001859DE"/>
    <w:pPr>
      <w:keepNext/>
      <w:keepLines/>
      <w:spacing w:after="240"/>
      <w:jc w:val="center"/>
    </w:pPr>
    <w:rPr>
      <w:b/>
      <w:cap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43F"/>
    <w:pPr>
      <w:spacing w:before="120" w:after="120" w:line="360" w:lineRule="atLeast"/>
      <w:jc w:val="both"/>
    </w:pPr>
    <w:rPr>
      <w:rFonts w:ascii="Times New Roman" w:hAnsi="Times New Roman" w:cs="Times New Roman"/>
      <w:szCs w:val="20"/>
    </w:rPr>
  </w:style>
  <w:style w:type="paragraph" w:styleId="Balk1">
    <w:name w:val="heading 1"/>
    <w:basedOn w:val="Normal"/>
    <w:next w:val="Normal"/>
    <w:link w:val="Balk1Char"/>
    <w:autoRedefine/>
    <w:qFormat/>
    <w:rsid w:val="00B92F74"/>
    <w:pPr>
      <w:keepNext/>
      <w:numPr>
        <w:numId w:val="27"/>
      </w:numPr>
      <w:spacing w:before="240" w:line="240" w:lineRule="auto"/>
      <w:ind w:left="431" w:hanging="431"/>
      <w:outlineLvl w:val="0"/>
    </w:pPr>
    <w:rPr>
      <w:b/>
      <w:bCs/>
      <w:caps/>
      <w:kern w:val="32"/>
      <w:szCs w:val="32"/>
    </w:rPr>
  </w:style>
  <w:style w:type="paragraph" w:styleId="Balk2">
    <w:name w:val="heading 2"/>
    <w:basedOn w:val="Normal"/>
    <w:next w:val="Normal"/>
    <w:link w:val="Balk2Char"/>
    <w:autoRedefine/>
    <w:qFormat/>
    <w:rsid w:val="00B92F74"/>
    <w:pPr>
      <w:numPr>
        <w:ilvl w:val="1"/>
        <w:numId w:val="27"/>
      </w:numPr>
      <w:spacing w:line="240" w:lineRule="auto"/>
      <w:outlineLvl w:val="1"/>
    </w:pPr>
    <w:rPr>
      <w:rFonts w:cs="Arial"/>
      <w:b/>
      <w:sz w:val="24"/>
      <w:szCs w:val="22"/>
    </w:rPr>
  </w:style>
  <w:style w:type="paragraph" w:styleId="Balk3">
    <w:name w:val="heading 3"/>
    <w:basedOn w:val="Normal"/>
    <w:next w:val="Normal"/>
    <w:link w:val="Balk3Char"/>
    <w:autoRedefine/>
    <w:qFormat/>
    <w:rsid w:val="00D24D88"/>
    <w:pPr>
      <w:keepNext/>
      <w:keepLines/>
      <w:numPr>
        <w:ilvl w:val="2"/>
        <w:numId w:val="27"/>
      </w:numPr>
      <w:spacing w:before="320" w:line="276" w:lineRule="auto"/>
      <w:outlineLvl w:val="2"/>
    </w:pPr>
    <w:rPr>
      <w:b/>
    </w:rPr>
  </w:style>
  <w:style w:type="paragraph" w:styleId="Balk4">
    <w:name w:val="heading 4"/>
    <w:basedOn w:val="Normal"/>
    <w:next w:val="Normal"/>
    <w:link w:val="Balk4Char"/>
    <w:autoRedefine/>
    <w:qFormat/>
    <w:rsid w:val="00AF6348"/>
    <w:pPr>
      <w:numPr>
        <w:ilvl w:val="3"/>
        <w:numId w:val="27"/>
      </w:numPr>
      <w:tabs>
        <w:tab w:val="left" w:pos="1560"/>
      </w:tabs>
      <w:spacing w:before="0" w:after="0" w:line="240" w:lineRule="auto"/>
      <w:outlineLvl w:val="3"/>
    </w:pPr>
    <w:rPr>
      <w:rFonts w:ascii="Cambria" w:hAnsi="Cambria"/>
      <w:i/>
      <w:iCs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724D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724D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724D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724D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724D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il">
    <w:name w:val="Stil"/>
    <w:rsid w:val="006234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CC4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34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E34E5"/>
    <w:rPr>
      <w:rFonts w:ascii="Calibri" w:hAnsi="Calibri" w:cs="Times New Roman"/>
      <w:sz w:val="24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5E34E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E34E5"/>
    <w:rPr>
      <w:rFonts w:ascii="Calibri" w:hAnsi="Calibri" w:cs="Times New Roman"/>
      <w:sz w:val="24"/>
      <w:szCs w:val="20"/>
    </w:rPr>
  </w:style>
  <w:style w:type="paragraph" w:styleId="ListeParagraf">
    <w:name w:val="List Paragraph"/>
    <w:basedOn w:val="Normal"/>
    <w:uiPriority w:val="34"/>
    <w:qFormat/>
    <w:rsid w:val="006F10D2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B92F74"/>
    <w:rPr>
      <w:rFonts w:ascii="Times New Roman" w:hAnsi="Times New Roman" w:cs="Times New Roman"/>
      <w:b/>
      <w:bCs/>
      <w:caps/>
      <w:kern w:val="32"/>
      <w:szCs w:val="32"/>
    </w:rPr>
  </w:style>
  <w:style w:type="character" w:customStyle="1" w:styleId="Balk2Char">
    <w:name w:val="Başlık 2 Char"/>
    <w:basedOn w:val="VarsaylanParagrafYazTipi"/>
    <w:link w:val="Balk2"/>
    <w:rsid w:val="00B92F74"/>
    <w:rPr>
      <w:rFonts w:ascii="Times New Roman" w:hAnsi="Times New Roman" w:cs="Arial"/>
      <w:b/>
      <w:sz w:val="24"/>
    </w:rPr>
  </w:style>
  <w:style w:type="character" w:customStyle="1" w:styleId="Balk3Char">
    <w:name w:val="Başlık 3 Char"/>
    <w:basedOn w:val="VarsaylanParagrafYazTipi"/>
    <w:link w:val="Balk3"/>
    <w:rsid w:val="00D24D88"/>
    <w:rPr>
      <w:rFonts w:ascii="Times New Roman" w:hAnsi="Times New Roman" w:cs="Times New Roman"/>
      <w:b/>
      <w:szCs w:val="20"/>
    </w:rPr>
  </w:style>
  <w:style w:type="character" w:customStyle="1" w:styleId="Balk4Char">
    <w:name w:val="Başlık 4 Char"/>
    <w:basedOn w:val="VarsaylanParagrafYazTipi"/>
    <w:link w:val="Balk4"/>
    <w:rsid w:val="002724D8"/>
    <w:rPr>
      <w:rFonts w:ascii="Cambria" w:hAnsi="Cambria" w:cs="Times New Roman"/>
      <w:i/>
      <w:iCs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724D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724D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724D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724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724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Standard">
    <w:name w:val="Standard"/>
    <w:rsid w:val="003246BA"/>
    <w:pPr>
      <w:suppressAutoHyphens/>
      <w:autoSpaceDN w:val="0"/>
      <w:spacing w:after="240" w:line="264" w:lineRule="auto"/>
      <w:jc w:val="both"/>
      <w:textAlignment w:val="baseline"/>
    </w:pPr>
    <w:rPr>
      <w:rFonts w:ascii="Times New Roman" w:eastAsia="SimSun" w:hAnsi="Times New Roman" w:cs="Calibri"/>
      <w:kern w:val="3"/>
    </w:rPr>
  </w:style>
  <w:style w:type="paragraph" w:customStyle="1" w:styleId="Textbody">
    <w:name w:val="Text body"/>
    <w:basedOn w:val="Standard"/>
    <w:rsid w:val="003246BA"/>
    <w:pPr>
      <w:spacing w:after="120"/>
    </w:pPr>
  </w:style>
  <w:style w:type="paragraph" w:styleId="KonuBal">
    <w:name w:val="Title"/>
    <w:basedOn w:val="Normal"/>
    <w:next w:val="Normal"/>
    <w:link w:val="KonuBalChar"/>
    <w:uiPriority w:val="10"/>
    <w:qFormat/>
    <w:rsid w:val="007F6944"/>
    <w:pPr>
      <w:pBdr>
        <w:bottom w:val="single" w:sz="8" w:space="4" w:color="4F81BD" w:themeColor="accent1"/>
      </w:pBdr>
      <w:spacing w:before="0"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F694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Bal">
    <w:name w:val="TOC Heading"/>
    <w:basedOn w:val="Balk1"/>
    <w:next w:val="Normal"/>
    <w:uiPriority w:val="39"/>
    <w:unhideWhenUsed/>
    <w:qFormat/>
    <w:rsid w:val="005514BE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ind w:left="220"/>
      <w:jc w:val="left"/>
    </w:pPr>
    <w:rPr>
      <w:rFonts w:asciiTheme="minorHAnsi" w:eastAsiaTheme="minorEastAsia" w:hAnsiTheme="minorHAnsi" w:cstheme="minorBidi"/>
      <w:szCs w:val="22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jc w:val="left"/>
    </w:pPr>
    <w:rPr>
      <w:rFonts w:asciiTheme="minorHAnsi" w:eastAsiaTheme="minorEastAsia" w:hAnsiTheme="minorHAnsi" w:cstheme="minorBidi"/>
      <w:szCs w:val="22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5514BE"/>
    <w:pPr>
      <w:spacing w:before="0" w:after="100" w:line="276" w:lineRule="auto"/>
      <w:ind w:left="440"/>
      <w:jc w:val="left"/>
    </w:pPr>
    <w:rPr>
      <w:rFonts w:asciiTheme="minorHAnsi" w:eastAsiaTheme="minorEastAsia" w:hAnsiTheme="minorHAnsi" w:cstheme="minorBidi"/>
      <w:szCs w:val="2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4B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4B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514BE"/>
    <w:rPr>
      <w:color w:val="0000FF" w:themeColor="hyperlink"/>
      <w:u w:val="single"/>
    </w:rPr>
  </w:style>
  <w:style w:type="paragraph" w:customStyle="1" w:styleId="Baslik">
    <w:name w:val="Baslik"/>
    <w:basedOn w:val="Normal"/>
    <w:rsid w:val="001859DE"/>
    <w:pPr>
      <w:keepNext/>
      <w:keepLines/>
      <w:spacing w:after="240"/>
      <w:jc w:val="center"/>
    </w:pPr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3110E-D31A-48B7-BB0B-B4F7B66AA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sureyya_21@hotmail.com</dc:creator>
  <cp:lastModifiedBy>küçükefe</cp:lastModifiedBy>
  <cp:revision>2</cp:revision>
  <cp:lastPrinted>2016-03-24T19:22:00Z</cp:lastPrinted>
  <dcterms:created xsi:type="dcterms:W3CDTF">2016-09-29T12:06:00Z</dcterms:created>
  <dcterms:modified xsi:type="dcterms:W3CDTF">2016-09-29T12:06:00Z</dcterms:modified>
</cp:coreProperties>
</file>